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7" w:rsidRDefault="00F13BA7" w:rsidP="00A74856">
      <w:pPr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5939790" cy="8163153"/>
            <wp:effectExtent l="19050" t="0" r="3810" b="0"/>
            <wp:docPr id="1" name="Рисунок 1" descr="C:\Users\Учитель\Documents\ТП 20-21\чтение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чтение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A7" w:rsidRDefault="00F13BA7" w:rsidP="00A74856">
      <w:pPr>
        <w:jc w:val="center"/>
        <w:rPr>
          <w:szCs w:val="22"/>
        </w:rPr>
      </w:pPr>
    </w:p>
    <w:p w:rsidR="00F13BA7" w:rsidRDefault="00F13BA7" w:rsidP="00A74856">
      <w:pPr>
        <w:jc w:val="center"/>
        <w:rPr>
          <w:szCs w:val="22"/>
        </w:rPr>
      </w:pPr>
    </w:p>
    <w:p w:rsidR="00F13BA7" w:rsidRDefault="00F13BA7" w:rsidP="00A74856">
      <w:pPr>
        <w:jc w:val="center"/>
        <w:rPr>
          <w:szCs w:val="22"/>
        </w:rPr>
      </w:pPr>
    </w:p>
    <w:p w:rsidR="00DC11A8" w:rsidRPr="00325F5D" w:rsidRDefault="00DC11A8" w:rsidP="00DC11A8">
      <w:pPr>
        <w:jc w:val="center"/>
        <w:rPr>
          <w:sz w:val="32"/>
          <w:szCs w:val="36"/>
        </w:rPr>
        <w:sectPr w:rsidR="00DC11A8" w:rsidRPr="00325F5D" w:rsidSect="00325F5D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DC11A8" w:rsidRPr="009960A9" w:rsidRDefault="00DC11A8" w:rsidP="00DC11A8">
      <w:pPr>
        <w:jc w:val="both"/>
        <w:rPr>
          <w:b/>
          <w:sz w:val="24"/>
        </w:rPr>
      </w:pPr>
      <w:r w:rsidRPr="009960A9">
        <w:rPr>
          <w:b/>
          <w:sz w:val="24"/>
        </w:rPr>
        <w:lastRenderedPageBreak/>
        <w:t>Пояснительная записка</w:t>
      </w:r>
    </w:p>
    <w:p w:rsidR="00DC11A8" w:rsidRPr="009960A9" w:rsidRDefault="00DC11A8" w:rsidP="00DC11A8">
      <w:pPr>
        <w:spacing w:after="0"/>
        <w:jc w:val="both"/>
        <w:rPr>
          <w:sz w:val="24"/>
        </w:rPr>
      </w:pPr>
      <w:r w:rsidRPr="009960A9">
        <w:rPr>
          <w:color w:val="000000"/>
          <w:sz w:val="24"/>
        </w:rPr>
        <w:t xml:space="preserve">      </w:t>
      </w:r>
      <w:r w:rsidRPr="009960A9">
        <w:rPr>
          <w:sz w:val="24"/>
        </w:rPr>
        <w:t xml:space="preserve">Программа по чтению и развитию речи составлена на основе учебного плана школы и  Программ для специальных (коррекционных) образовательных учреждений </w:t>
      </w:r>
      <w:r w:rsidRPr="009960A9">
        <w:rPr>
          <w:sz w:val="24"/>
          <w:lang w:val="en-US"/>
        </w:rPr>
        <w:t>VIII</w:t>
      </w:r>
      <w:r w:rsidRPr="009960A9">
        <w:rPr>
          <w:sz w:val="24"/>
        </w:rPr>
        <w:t xml:space="preserve"> вида. </w:t>
      </w:r>
    </w:p>
    <w:p w:rsidR="00DC11A8" w:rsidRDefault="00DC11A8" w:rsidP="00DC11A8">
      <w:pPr>
        <w:spacing w:after="0"/>
        <w:jc w:val="both"/>
        <w:rPr>
          <w:sz w:val="24"/>
          <w:szCs w:val="24"/>
        </w:rPr>
      </w:pPr>
      <w:r w:rsidRPr="00B05D91">
        <w:rPr>
          <w:sz w:val="24"/>
          <w:szCs w:val="24"/>
        </w:rPr>
        <w:t xml:space="preserve">      Согласно учебному плану недельная нагрузка по предмету составляет 3 часа в неделю, что соответствует 102 ч. в год. </w:t>
      </w:r>
    </w:p>
    <w:p w:rsidR="00DC11A8" w:rsidRPr="00B05D91" w:rsidRDefault="00DC11A8" w:rsidP="00DC11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05D91">
        <w:rPr>
          <w:sz w:val="24"/>
          <w:szCs w:val="24"/>
        </w:rPr>
        <w:t xml:space="preserve">При обучении по предмету используется </w:t>
      </w:r>
      <w:proofErr w:type="gramStart"/>
      <w:r w:rsidRPr="00B05D91">
        <w:rPr>
          <w:sz w:val="24"/>
          <w:szCs w:val="24"/>
        </w:rPr>
        <w:t>следующий</w:t>
      </w:r>
      <w:proofErr w:type="gramEnd"/>
      <w:r w:rsidRPr="00B05D91">
        <w:rPr>
          <w:sz w:val="24"/>
          <w:szCs w:val="24"/>
        </w:rPr>
        <w:t xml:space="preserve"> УМК: </w:t>
      </w:r>
      <w:r w:rsidRPr="00B05D91">
        <w:rPr>
          <w:color w:val="000000"/>
          <w:sz w:val="24"/>
          <w:szCs w:val="24"/>
        </w:rPr>
        <w:t xml:space="preserve"> А.К.Аксёнова, Н.И.Шишкова «Чтение», 9класс, М., «Просвещение», 2005г.</w:t>
      </w:r>
    </w:p>
    <w:p w:rsidR="00DC11A8" w:rsidRPr="00B05D91" w:rsidRDefault="00DC11A8" w:rsidP="00DC11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B05D91">
        <w:rPr>
          <w:color w:val="000000"/>
          <w:sz w:val="24"/>
          <w:szCs w:val="24"/>
        </w:rPr>
        <w:t xml:space="preserve">Чтение и развитие речи – один из основных предметов в обучении. Он формирует </w:t>
      </w:r>
      <w:proofErr w:type="spellStart"/>
      <w:r w:rsidRPr="00B05D91">
        <w:rPr>
          <w:color w:val="000000"/>
          <w:sz w:val="24"/>
          <w:szCs w:val="24"/>
        </w:rPr>
        <w:t>общеучебный</w:t>
      </w:r>
      <w:proofErr w:type="spellEnd"/>
      <w:r w:rsidRPr="00B05D91">
        <w:rPr>
          <w:color w:val="000000"/>
          <w:sz w:val="24"/>
          <w:szCs w:val="24"/>
        </w:rPr>
        <w:t xml:space="preserve"> навык чтения  и умения работать с текстом, пробуждает интерес к чтению художественной литературы и способствует общему развитию учащихся, их духовно-нравственному и эстетическому воспитанию. Успешность изучения курса чтения обеспечивает результативность по другим предметам коррекционной школы.                                    </w:t>
      </w:r>
    </w:p>
    <w:p w:rsidR="00DC11A8" w:rsidRPr="00B05D91" w:rsidRDefault="00DC11A8" w:rsidP="00DC11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B05D91">
        <w:rPr>
          <w:color w:val="000000"/>
          <w:sz w:val="24"/>
          <w:szCs w:val="24"/>
        </w:rPr>
        <w:t xml:space="preserve"> </w:t>
      </w:r>
      <w:r w:rsidRPr="009960A9">
        <w:rPr>
          <w:color w:val="000000"/>
          <w:sz w:val="24"/>
        </w:rPr>
        <w:t>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русских, зарубежных классиков и современных писателей</w:t>
      </w:r>
      <w:r w:rsidRPr="009960A9">
        <w:rPr>
          <w:sz w:val="24"/>
        </w:rPr>
        <w:t>, краткие сведения об их жизни и творчестве, произведения устного народного творчества: сказки, загадки, былины, литературные сказки</w:t>
      </w:r>
      <w:r w:rsidRPr="009960A9">
        <w:rPr>
          <w:color w:val="000000"/>
          <w:sz w:val="24"/>
        </w:rPr>
        <w:t>. Программа предусматривает совершенствование техники чтения, соблюдение при чтении норм русской орфоэпии,</w:t>
      </w:r>
      <w:r w:rsidRPr="009960A9">
        <w:rPr>
          <w:sz w:val="24"/>
        </w:rPr>
        <w:t xml:space="preserve"> соблюдение логических пауз, не совпадающих со знаками препинания</w:t>
      </w:r>
      <w:r w:rsidRPr="009960A9">
        <w:rPr>
          <w:color w:val="000000"/>
          <w:sz w:val="24"/>
        </w:rPr>
        <w:t xml:space="preserve">. Обучение обучающихся выделению главной мысли произведения, составлению характеристик героя, </w:t>
      </w:r>
      <w:r w:rsidRPr="009960A9">
        <w:rPr>
          <w:sz w:val="24"/>
        </w:rPr>
        <w:t>называние главных действующих лиц, описание их внешности</w:t>
      </w:r>
      <w:r w:rsidRPr="009960A9">
        <w:rPr>
          <w:color w:val="000000"/>
          <w:sz w:val="24"/>
        </w:rPr>
        <w:t xml:space="preserve"> обоснование своего отношения к героям и их поступкам, объяснение причин тех или иных действий героя (с помощью учителя), пересказу содержания прочитанного, знаниям основных сведений о жизни писателя</w:t>
      </w:r>
      <w:r>
        <w:rPr>
          <w:color w:val="000000"/>
          <w:sz w:val="24"/>
        </w:rPr>
        <w:t>, его творческого пути</w:t>
      </w:r>
      <w:r w:rsidRPr="009960A9">
        <w:rPr>
          <w:color w:val="000000"/>
          <w:sz w:val="24"/>
        </w:rPr>
        <w:t xml:space="preserve">. На уроках чтения уделяется большое внимание развитию речи учащихся и их мышлению. </w:t>
      </w:r>
      <w:r w:rsidRPr="00480E4C">
        <w:rPr>
          <w:sz w:val="24"/>
        </w:rPr>
        <w:t xml:space="preserve">В исторических произведениях учащиеся </w:t>
      </w:r>
      <w:r>
        <w:rPr>
          <w:sz w:val="24"/>
        </w:rPr>
        <w:t>учатся воспринима</w:t>
      </w:r>
      <w:r w:rsidRPr="00480E4C">
        <w:rPr>
          <w:sz w:val="24"/>
        </w:rPr>
        <w:t>т</w:t>
      </w:r>
      <w:r>
        <w:rPr>
          <w:sz w:val="24"/>
        </w:rPr>
        <w:t>ь</w:t>
      </w:r>
      <w:r w:rsidRPr="00480E4C">
        <w:rPr>
          <w:sz w:val="24"/>
        </w:rPr>
        <w:t xml:space="preserve"> описываемые события, </w:t>
      </w:r>
      <w:r>
        <w:rPr>
          <w:sz w:val="24"/>
        </w:rPr>
        <w:t>понима</w:t>
      </w:r>
      <w:r w:rsidRPr="00480E4C">
        <w:rPr>
          <w:sz w:val="24"/>
        </w:rPr>
        <w:t>т</w:t>
      </w:r>
      <w:r>
        <w:rPr>
          <w:sz w:val="24"/>
        </w:rPr>
        <w:t>ь</w:t>
      </w:r>
      <w:r w:rsidRPr="00480E4C">
        <w:rPr>
          <w:sz w:val="24"/>
        </w:rPr>
        <w:t xml:space="preserve"> слова и выражения, используемые автором для передачи того или иного факта, поступка героя</w:t>
      </w:r>
      <w:r>
        <w:rPr>
          <w:sz w:val="24"/>
        </w:rPr>
        <w:t>.</w:t>
      </w:r>
      <w:r w:rsidRPr="00480E4C">
        <w:rPr>
          <w:color w:val="000000"/>
          <w:sz w:val="22"/>
        </w:rPr>
        <w:t xml:space="preserve"> </w:t>
      </w:r>
      <w:r w:rsidRPr="009960A9">
        <w:rPr>
          <w:color w:val="000000"/>
          <w:sz w:val="24"/>
        </w:rPr>
        <w:t>Каждый урок способствует решению проблемы нравственного воспитания обучающихся, н</w:t>
      </w:r>
      <w:r w:rsidRPr="009960A9">
        <w:rPr>
          <w:sz w:val="24"/>
        </w:rPr>
        <w:t>а примере чтения художественной литературы воспитание морально-этических и нравственных качеств личности подростка.</w:t>
      </w:r>
    </w:p>
    <w:p w:rsidR="00DC11A8" w:rsidRPr="00B05D91" w:rsidRDefault="00DC11A8" w:rsidP="00DC11A8">
      <w:pPr>
        <w:pStyle w:val="a3"/>
        <w:spacing w:line="276" w:lineRule="auto"/>
        <w:ind w:left="360"/>
        <w:jc w:val="both"/>
        <w:rPr>
          <w:b/>
          <w:bCs/>
          <w:color w:val="030509"/>
          <w:sz w:val="24"/>
        </w:rPr>
      </w:pPr>
      <w:r w:rsidRPr="00B05D91">
        <w:rPr>
          <w:sz w:val="24"/>
        </w:rPr>
        <w:t xml:space="preserve">        </w:t>
      </w:r>
      <w:r w:rsidRPr="00B05D91">
        <w:rPr>
          <w:b/>
          <w:bCs/>
          <w:color w:val="030509"/>
          <w:sz w:val="24"/>
        </w:rPr>
        <w:tab/>
        <w:t xml:space="preserve">Основные направления коррекционной работы:  </w:t>
      </w:r>
    </w:p>
    <w:p w:rsidR="00DC11A8" w:rsidRPr="00B05D91" w:rsidRDefault="00DC11A8" w:rsidP="00DC11A8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bCs/>
          <w:color w:val="030509"/>
          <w:sz w:val="24"/>
        </w:rPr>
      </w:pPr>
      <w:r w:rsidRPr="00B05D91">
        <w:rPr>
          <w:b/>
          <w:bCs/>
          <w:color w:val="030509"/>
          <w:sz w:val="24"/>
        </w:rPr>
        <w:t xml:space="preserve"> </w:t>
      </w:r>
      <w:r w:rsidRPr="00B05D91">
        <w:rPr>
          <w:bCs/>
          <w:color w:val="030509"/>
          <w:sz w:val="24"/>
        </w:rPr>
        <w:t xml:space="preserve">развитие умения устанавливать причинно-следственные связи и закономерности;  </w:t>
      </w:r>
    </w:p>
    <w:p w:rsidR="00DC11A8" w:rsidRPr="00B05D91" w:rsidRDefault="00DC11A8" w:rsidP="00DC11A8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совершенствование навыков связной устной речи, обогащение и уточнение словарного запаса;</w:t>
      </w:r>
    </w:p>
    <w:p w:rsidR="00DC11A8" w:rsidRPr="00B05D91" w:rsidRDefault="00DC11A8" w:rsidP="00DC11A8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коррекция недостатков развития познавательной деятельности.</w:t>
      </w:r>
    </w:p>
    <w:p w:rsidR="00DC11A8" w:rsidRPr="00B05D91" w:rsidRDefault="00DC11A8" w:rsidP="00DC11A8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развитие артикуляционной моторики;</w:t>
      </w:r>
    </w:p>
    <w:p w:rsidR="00DC11A8" w:rsidRDefault="00DC11A8" w:rsidP="00DC11A8">
      <w:pPr>
        <w:pStyle w:val="a3"/>
        <w:numPr>
          <w:ilvl w:val="0"/>
          <w:numId w:val="2"/>
        </w:numPr>
        <w:spacing w:line="276" w:lineRule="auto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формирование умения работать по словесной инструкции, алгоритму;</w:t>
      </w:r>
    </w:p>
    <w:p w:rsidR="00DC11A8" w:rsidRPr="00B05D91" w:rsidRDefault="00DC11A8" w:rsidP="00DC11A8">
      <w:pPr>
        <w:pStyle w:val="a3"/>
        <w:numPr>
          <w:ilvl w:val="0"/>
          <w:numId w:val="2"/>
        </w:numPr>
        <w:spacing w:line="276" w:lineRule="auto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коррекция нарушений  эмоционально-личностной сферы;</w:t>
      </w:r>
    </w:p>
    <w:p w:rsidR="00DC11A8" w:rsidRPr="00270A89" w:rsidRDefault="00DC11A8" w:rsidP="00DC11A8">
      <w:pPr>
        <w:pStyle w:val="a3"/>
        <w:numPr>
          <w:ilvl w:val="0"/>
          <w:numId w:val="2"/>
        </w:numPr>
        <w:spacing w:line="276" w:lineRule="auto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расширение представлений об окружающем мире;</w:t>
      </w:r>
    </w:p>
    <w:p w:rsidR="00DC11A8" w:rsidRDefault="00DC11A8" w:rsidP="00DC11A8">
      <w:pPr>
        <w:pStyle w:val="a3"/>
        <w:numPr>
          <w:ilvl w:val="0"/>
          <w:numId w:val="2"/>
        </w:numPr>
        <w:spacing w:line="276" w:lineRule="auto"/>
        <w:jc w:val="both"/>
        <w:rPr>
          <w:bCs/>
          <w:color w:val="030509"/>
          <w:sz w:val="24"/>
        </w:rPr>
      </w:pPr>
      <w:r w:rsidRPr="00B05D91">
        <w:rPr>
          <w:bCs/>
          <w:color w:val="030509"/>
          <w:sz w:val="24"/>
        </w:rPr>
        <w:t>коррекция индивидуальных пробелов в знаниях, умениях, навыках.</w:t>
      </w:r>
    </w:p>
    <w:p w:rsidR="00DC11A8" w:rsidRPr="00B05D91" w:rsidRDefault="00DC11A8" w:rsidP="00DC11A8">
      <w:pPr>
        <w:pStyle w:val="a3"/>
        <w:spacing w:line="276" w:lineRule="auto"/>
        <w:ind w:left="720"/>
        <w:jc w:val="both"/>
        <w:rPr>
          <w:bCs/>
          <w:color w:val="030509"/>
          <w:sz w:val="24"/>
        </w:rPr>
      </w:pPr>
    </w:p>
    <w:p w:rsidR="00DC11A8" w:rsidRDefault="00DC11A8" w:rsidP="00DC11A8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11A8">
        <w:rPr>
          <w:rFonts w:ascii="Times New Roman" w:hAnsi="Times New Roman" w:cs="Times New Roman"/>
          <w:b/>
          <w:sz w:val="24"/>
          <w:szCs w:val="28"/>
        </w:rPr>
        <w:t>Тематика уроков чтения в 9 классе</w:t>
      </w:r>
    </w:p>
    <w:p w:rsidR="00DC11A8" w:rsidRPr="00DC11A8" w:rsidRDefault="00DC11A8" w:rsidP="00DC11A8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92"/>
        <w:gridCol w:w="5776"/>
        <w:gridCol w:w="3302"/>
      </w:tblGrid>
      <w:tr w:rsidR="00DC11A8" w:rsidTr="00DC11A8">
        <w:tc>
          <w:tcPr>
            <w:tcW w:w="492" w:type="dxa"/>
          </w:tcPr>
          <w:p w:rsidR="00DC11A8" w:rsidRPr="00B05D91" w:rsidRDefault="00DC11A8" w:rsidP="0011645A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B05D9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777" w:type="dxa"/>
          </w:tcPr>
          <w:p w:rsidR="00DC11A8" w:rsidRPr="00B05D91" w:rsidRDefault="00DC11A8" w:rsidP="0011645A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B05D91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02" w:type="dxa"/>
          </w:tcPr>
          <w:p w:rsidR="00DC11A8" w:rsidRPr="00B05D91" w:rsidRDefault="00DC11A8" w:rsidP="0011645A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B05D91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DC11A8" w:rsidTr="00DC11A8">
        <w:tc>
          <w:tcPr>
            <w:tcW w:w="49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777" w:type="dxa"/>
          </w:tcPr>
          <w:p w:rsidR="00DC11A8" w:rsidRPr="00B05D91" w:rsidRDefault="00DC11A8" w:rsidP="0011645A">
            <w:pPr>
              <w:jc w:val="both"/>
              <w:rPr>
                <w:sz w:val="24"/>
                <w:szCs w:val="24"/>
              </w:rPr>
            </w:pPr>
            <w:r w:rsidRPr="00B05D91">
              <w:t xml:space="preserve"> </w:t>
            </w:r>
            <w:r w:rsidRPr="00B05D91">
              <w:rPr>
                <w:sz w:val="24"/>
                <w:szCs w:val="24"/>
              </w:rPr>
              <w:t xml:space="preserve">Устное народное творчество (10 ч.). </w:t>
            </w:r>
          </w:p>
        </w:tc>
        <w:tc>
          <w:tcPr>
            <w:tcW w:w="330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C11A8" w:rsidTr="00DC11A8">
        <w:tc>
          <w:tcPr>
            <w:tcW w:w="49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777" w:type="dxa"/>
          </w:tcPr>
          <w:p w:rsidR="00DC11A8" w:rsidRPr="00B05D91" w:rsidRDefault="00DC11A8" w:rsidP="0011645A">
            <w:pPr>
              <w:jc w:val="both"/>
              <w:rPr>
                <w:rFonts w:cs="Mangal"/>
                <w:sz w:val="24"/>
              </w:rPr>
            </w:pPr>
            <w:r w:rsidRPr="00B05D91">
              <w:rPr>
                <w:rFonts w:cs="Mangal"/>
                <w:sz w:val="24"/>
              </w:rPr>
              <w:t xml:space="preserve">Произведения русских писателей </w:t>
            </w:r>
            <w:r w:rsidRPr="00B05D91">
              <w:rPr>
                <w:rFonts w:cs="Mangal"/>
                <w:sz w:val="24"/>
                <w:lang w:val="en-US"/>
              </w:rPr>
              <w:t>XIX</w:t>
            </w:r>
            <w:r w:rsidRPr="00B05D91">
              <w:rPr>
                <w:rFonts w:cs="Mangal"/>
                <w:sz w:val="24"/>
              </w:rPr>
              <w:t xml:space="preserve"> века (43 ч.)</w:t>
            </w:r>
          </w:p>
        </w:tc>
        <w:tc>
          <w:tcPr>
            <w:tcW w:w="330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DC11A8" w:rsidTr="00DC11A8">
        <w:tc>
          <w:tcPr>
            <w:tcW w:w="49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777" w:type="dxa"/>
          </w:tcPr>
          <w:p w:rsidR="00DC11A8" w:rsidRPr="00B05D91" w:rsidRDefault="00DC11A8" w:rsidP="0011645A">
            <w:pPr>
              <w:jc w:val="both"/>
              <w:rPr>
                <w:rFonts w:cs="Mangal"/>
                <w:sz w:val="24"/>
              </w:rPr>
            </w:pPr>
            <w:r w:rsidRPr="00B05D91">
              <w:rPr>
                <w:rFonts w:cs="Mangal"/>
                <w:sz w:val="24"/>
              </w:rPr>
              <w:t xml:space="preserve">Из произведений русской литературы </w:t>
            </w:r>
            <w:r w:rsidRPr="00B05D91">
              <w:rPr>
                <w:rFonts w:cs="Mangal"/>
                <w:sz w:val="24"/>
                <w:lang w:val="en-US"/>
              </w:rPr>
              <w:t>XX</w:t>
            </w:r>
            <w:r w:rsidRPr="00B05D91">
              <w:rPr>
                <w:rFonts w:cs="Mangal"/>
                <w:sz w:val="24"/>
              </w:rPr>
              <w:t xml:space="preserve"> века</w:t>
            </w:r>
          </w:p>
          <w:p w:rsidR="00DC11A8" w:rsidRPr="00B05D91" w:rsidRDefault="00DC11A8" w:rsidP="0011645A">
            <w:pPr>
              <w:jc w:val="both"/>
              <w:rPr>
                <w:rFonts w:cs="Mangal"/>
                <w:sz w:val="24"/>
              </w:rPr>
            </w:pPr>
            <w:r w:rsidRPr="00B05D91">
              <w:rPr>
                <w:rFonts w:cs="Mangal"/>
                <w:sz w:val="24"/>
              </w:rPr>
              <w:t xml:space="preserve"> (39 ч.)</w:t>
            </w:r>
          </w:p>
        </w:tc>
        <w:tc>
          <w:tcPr>
            <w:tcW w:w="330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</w:tr>
      <w:tr w:rsidR="00DC11A8" w:rsidTr="00DC11A8">
        <w:tc>
          <w:tcPr>
            <w:tcW w:w="49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777" w:type="dxa"/>
          </w:tcPr>
          <w:p w:rsidR="00DC11A8" w:rsidRPr="00B05D91" w:rsidRDefault="00DC11A8" w:rsidP="0011645A">
            <w:pPr>
              <w:jc w:val="both"/>
              <w:rPr>
                <w:rFonts w:cs="Mangal"/>
                <w:sz w:val="24"/>
                <w:szCs w:val="24"/>
              </w:rPr>
            </w:pPr>
            <w:r w:rsidRPr="00B05D91">
              <w:rPr>
                <w:rFonts w:cs="Mangal"/>
                <w:sz w:val="24"/>
                <w:szCs w:val="24"/>
              </w:rPr>
              <w:t>Из произведений зарубежной литературы (10 ч.)</w:t>
            </w:r>
          </w:p>
        </w:tc>
        <w:tc>
          <w:tcPr>
            <w:tcW w:w="330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C11A8" w:rsidTr="00DC11A8">
        <w:tc>
          <w:tcPr>
            <w:tcW w:w="492" w:type="dxa"/>
          </w:tcPr>
          <w:p w:rsidR="00DC11A8" w:rsidRDefault="00DC11A8" w:rsidP="0011645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77" w:type="dxa"/>
          </w:tcPr>
          <w:p w:rsidR="00DC11A8" w:rsidRPr="00B05D91" w:rsidRDefault="00DC11A8" w:rsidP="0011645A">
            <w:pPr>
              <w:jc w:val="both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Всего</w:t>
            </w:r>
          </w:p>
        </w:tc>
        <w:tc>
          <w:tcPr>
            <w:tcW w:w="3302" w:type="dxa"/>
          </w:tcPr>
          <w:p w:rsidR="00DC11A8" w:rsidRPr="00570321" w:rsidRDefault="00DC11A8" w:rsidP="0011645A">
            <w:pPr>
              <w:pStyle w:val="a6"/>
              <w:jc w:val="both"/>
              <w:rPr>
                <w:rFonts w:ascii="Times New Roman" w:hAnsi="Times New Roman"/>
                <w:b/>
                <w:sz w:val="28"/>
              </w:rPr>
            </w:pPr>
            <w:r w:rsidRPr="00570321">
              <w:rPr>
                <w:rFonts w:ascii="Times New Roman" w:hAnsi="Times New Roman"/>
                <w:b/>
                <w:sz w:val="28"/>
              </w:rPr>
              <w:t>102</w:t>
            </w:r>
          </w:p>
        </w:tc>
      </w:tr>
    </w:tbl>
    <w:p w:rsidR="00DC11A8" w:rsidRDefault="00DC11A8" w:rsidP="00DC11A8">
      <w:pPr>
        <w:pStyle w:val="40"/>
        <w:keepNext/>
        <w:keepLines/>
        <w:shd w:val="clear" w:color="auto" w:fill="auto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1A8" w:rsidRPr="007370B0" w:rsidRDefault="00DC11A8" w:rsidP="00DC11A8">
      <w:pPr>
        <w:pStyle w:val="40"/>
        <w:keepNext/>
        <w:keepLines/>
        <w:shd w:val="clear" w:color="auto" w:fill="auto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0B0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DC11A8" w:rsidRPr="00270A89" w:rsidRDefault="00DC11A8" w:rsidP="00DC11A8">
      <w:pPr>
        <w:spacing w:after="0"/>
        <w:jc w:val="both"/>
        <w:rPr>
          <w:sz w:val="24"/>
        </w:rPr>
      </w:pPr>
      <w:r w:rsidRPr="00270A89">
        <w:rPr>
          <w:sz w:val="24"/>
        </w:rPr>
        <w:t>Совершенствование техники чтения, соблюдение при чтении норм русской орфоэпии.</w:t>
      </w:r>
    </w:p>
    <w:p w:rsidR="00DC11A8" w:rsidRPr="00270A89" w:rsidRDefault="00DC11A8" w:rsidP="00DC11A8">
      <w:pPr>
        <w:spacing w:after="0"/>
        <w:jc w:val="both"/>
        <w:rPr>
          <w:sz w:val="24"/>
        </w:rPr>
      </w:pPr>
      <w:r w:rsidRPr="00270A89">
        <w:rPr>
          <w:sz w:val="24"/>
        </w:rPr>
        <w:t>Выделение главной мысли произведения.</w:t>
      </w:r>
    </w:p>
    <w:p w:rsidR="00DC11A8" w:rsidRPr="00270A89" w:rsidRDefault="00DC11A8" w:rsidP="00DC11A8">
      <w:pPr>
        <w:spacing w:after="0"/>
        <w:jc w:val="both"/>
        <w:rPr>
          <w:sz w:val="24"/>
        </w:rPr>
      </w:pPr>
      <w:r w:rsidRPr="00270A89">
        <w:rPr>
          <w:sz w:val="24"/>
        </w:rPr>
        <w:t>Составление характеристик героев, обоснование своего отноше</w:t>
      </w:r>
      <w:r w:rsidRPr="00270A89">
        <w:rPr>
          <w:sz w:val="24"/>
        </w:rPr>
        <w:softHyphen/>
        <w:t>ния к героям и их поступкам, объяснение причин тех или иных по</w:t>
      </w:r>
      <w:r w:rsidRPr="00270A89">
        <w:rPr>
          <w:sz w:val="24"/>
        </w:rPr>
        <w:softHyphen/>
        <w:t>ступков героев (с помощью учителя).</w:t>
      </w:r>
    </w:p>
    <w:p w:rsidR="00DC11A8" w:rsidRPr="00270A89" w:rsidRDefault="00DC11A8" w:rsidP="00DC11A8">
      <w:pPr>
        <w:spacing w:after="0"/>
        <w:jc w:val="both"/>
        <w:rPr>
          <w:sz w:val="24"/>
        </w:rPr>
      </w:pPr>
      <w:r w:rsidRPr="00270A89">
        <w:rPr>
          <w:sz w:val="24"/>
        </w:rPr>
        <w:t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</w:t>
      </w:r>
    </w:p>
    <w:p w:rsidR="00DC11A8" w:rsidRDefault="00DC11A8" w:rsidP="00DC11A8">
      <w:pPr>
        <w:spacing w:after="0"/>
        <w:jc w:val="both"/>
        <w:rPr>
          <w:sz w:val="24"/>
        </w:rPr>
      </w:pPr>
      <w:r w:rsidRPr="00270A89">
        <w:rPr>
          <w:sz w:val="24"/>
        </w:rPr>
        <w:t>Заучивание наизусть стихо</w:t>
      </w:r>
      <w:r>
        <w:rPr>
          <w:sz w:val="24"/>
        </w:rPr>
        <w:t>творений, прозаических отрывков.</w:t>
      </w:r>
    </w:p>
    <w:p w:rsidR="00DC11A8" w:rsidRPr="00B05D91" w:rsidRDefault="00DC11A8" w:rsidP="00DC11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11A8" w:rsidRPr="00DC11A8" w:rsidRDefault="00DC11A8" w:rsidP="00DC11A8">
      <w:pPr>
        <w:pStyle w:val="40"/>
        <w:keepNext/>
        <w:keepLines/>
        <w:shd w:val="clear" w:color="auto" w:fill="auto"/>
        <w:spacing w:after="0" w:line="240" w:lineRule="exact"/>
        <w:ind w:left="20" w:right="4240" w:firstLine="0"/>
        <w:rPr>
          <w:rFonts w:ascii="Times New Roman" w:hAnsi="Times New Roman" w:cs="Times New Roman"/>
          <w:sz w:val="24"/>
          <w:szCs w:val="24"/>
        </w:rPr>
      </w:pPr>
      <w:r w:rsidRPr="00DC11A8">
        <w:rPr>
          <w:rFonts w:ascii="Times New Roman" w:hAnsi="Times New Roman" w:cs="Times New Roman"/>
          <w:sz w:val="24"/>
          <w:szCs w:val="24"/>
        </w:rPr>
        <w:t>Примерная тематика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Произведения устного народного творчества: сказки, загадки, поговорки, былины, баллады.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Литературные сказки.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Произведения современных писателей русской и зарубежной литературы.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На примере художественной литературы воспитание мораль</w:t>
      </w:r>
      <w:r w:rsidRPr="00DC11A8">
        <w:rPr>
          <w:rFonts w:cs="Times New Roman"/>
          <w:sz w:val="24"/>
          <w:szCs w:val="24"/>
        </w:rPr>
        <w:softHyphen/>
        <w:t>но-этических и нравственных качеств личности подростка.</w:t>
      </w:r>
    </w:p>
    <w:p w:rsidR="00DC11A8" w:rsidRPr="00DC11A8" w:rsidRDefault="00DC11A8" w:rsidP="00DC11A8">
      <w:pPr>
        <w:pStyle w:val="6"/>
        <w:shd w:val="clear" w:color="auto" w:fill="auto"/>
        <w:spacing w:after="0" w:line="245" w:lineRule="exact"/>
        <w:ind w:left="20" w:firstLine="30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>Произведения А.С. Пушкина, М.Ю. Лермонтова, И.А. Крылова,</w:t>
      </w:r>
    </w:p>
    <w:p w:rsidR="00DC11A8" w:rsidRPr="00DC11A8" w:rsidRDefault="00DC11A8" w:rsidP="00DC11A8">
      <w:pPr>
        <w:pStyle w:val="6"/>
        <w:shd w:val="clear" w:color="auto" w:fill="auto"/>
        <w:tabs>
          <w:tab w:val="left" w:pos="486"/>
        </w:tabs>
        <w:spacing w:after="0" w:line="245" w:lineRule="exact"/>
        <w:ind w:left="20" w:firstLine="0"/>
        <w:jc w:val="both"/>
        <w:rPr>
          <w:rFonts w:cs="Times New Roman"/>
          <w:sz w:val="24"/>
          <w:szCs w:val="24"/>
        </w:rPr>
      </w:pPr>
      <w:r w:rsidRPr="00DC11A8">
        <w:rPr>
          <w:rFonts w:cs="Times New Roman"/>
          <w:sz w:val="24"/>
          <w:szCs w:val="24"/>
        </w:rPr>
        <w:t xml:space="preserve">Н.В. Гоголя, Н.А. Некрасова, Л.Н. Толстого, А.Н. </w:t>
      </w:r>
      <w:proofErr w:type="spellStart"/>
      <w:r w:rsidRPr="00DC11A8">
        <w:rPr>
          <w:rFonts w:cs="Times New Roman"/>
          <w:sz w:val="24"/>
          <w:szCs w:val="24"/>
        </w:rPr>
        <w:t>Майкова</w:t>
      </w:r>
      <w:proofErr w:type="spellEnd"/>
      <w:r w:rsidRPr="00DC11A8">
        <w:rPr>
          <w:rFonts w:cs="Times New Roman"/>
          <w:sz w:val="24"/>
          <w:szCs w:val="24"/>
        </w:rPr>
        <w:t>, Ф.И. Тют</w:t>
      </w:r>
      <w:r w:rsidRPr="00DC11A8">
        <w:rPr>
          <w:rFonts w:cs="Times New Roman"/>
          <w:sz w:val="24"/>
          <w:szCs w:val="24"/>
        </w:rPr>
        <w:softHyphen/>
        <w:t>чева, А.А. Фета, А.П. Чехова, А.И. Куприна, И.А. Бунина.</w:t>
      </w:r>
    </w:p>
    <w:p w:rsidR="00DC11A8" w:rsidRPr="00DC11A8" w:rsidRDefault="00DC11A8" w:rsidP="00DC11A8">
      <w:pPr>
        <w:pStyle w:val="6"/>
        <w:shd w:val="clear" w:color="auto" w:fill="auto"/>
        <w:spacing w:after="182" w:line="245" w:lineRule="exact"/>
        <w:ind w:left="20" w:firstLine="300"/>
        <w:jc w:val="both"/>
        <w:rPr>
          <w:rFonts w:cs="Times New Roman"/>
          <w:sz w:val="24"/>
          <w:szCs w:val="24"/>
        </w:rPr>
      </w:pPr>
      <w:proofErr w:type="gramStart"/>
      <w:r w:rsidRPr="00DC11A8">
        <w:rPr>
          <w:rFonts w:cs="Times New Roman"/>
          <w:sz w:val="24"/>
          <w:szCs w:val="24"/>
        </w:rPr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DC11A8">
        <w:rPr>
          <w:rFonts w:cs="Times New Roman"/>
          <w:sz w:val="24"/>
          <w:szCs w:val="24"/>
        </w:rPr>
        <w:t>Инбер</w:t>
      </w:r>
      <w:proofErr w:type="spellEnd"/>
      <w:r w:rsidRPr="00DC11A8">
        <w:rPr>
          <w:rFonts w:cs="Times New Roman"/>
          <w:sz w:val="24"/>
          <w:szCs w:val="24"/>
        </w:rPr>
        <w:t>, Р. Гамзатова, В.М. Шукшина, Ф.А. Абрамо</w:t>
      </w:r>
      <w:r w:rsidRPr="00DC11A8">
        <w:rPr>
          <w:rFonts w:cs="Times New Roman"/>
          <w:sz w:val="24"/>
          <w:szCs w:val="24"/>
        </w:rPr>
        <w:softHyphen/>
        <w:t xml:space="preserve">ва, Ч. Айтматова, Л.Н. </w:t>
      </w:r>
      <w:proofErr w:type="spellStart"/>
      <w:r w:rsidRPr="00DC11A8">
        <w:rPr>
          <w:rFonts w:cs="Times New Roman"/>
          <w:sz w:val="24"/>
          <w:szCs w:val="24"/>
        </w:rPr>
        <w:t>Ошанина</w:t>
      </w:r>
      <w:proofErr w:type="spellEnd"/>
      <w:r w:rsidRPr="00DC11A8">
        <w:rPr>
          <w:rFonts w:cs="Times New Roman"/>
          <w:sz w:val="24"/>
          <w:szCs w:val="24"/>
        </w:rPr>
        <w:t>, С.В. Михалкова, Ф.А. Искандера, А. Рыбакова, Б. Окуджава.</w:t>
      </w:r>
      <w:proofErr w:type="gramEnd"/>
    </w:p>
    <w:p w:rsidR="00DC11A8" w:rsidRPr="00DC11A8" w:rsidRDefault="00DC11A8" w:rsidP="00DC11A8">
      <w:pPr>
        <w:spacing w:after="0" w:line="240" w:lineRule="auto"/>
        <w:rPr>
          <w:b/>
          <w:sz w:val="24"/>
          <w:szCs w:val="24"/>
        </w:rPr>
      </w:pPr>
      <w:bookmarkStart w:id="0" w:name="bookmark34"/>
      <w:r w:rsidRPr="00DC11A8">
        <w:rPr>
          <w:b/>
          <w:sz w:val="24"/>
          <w:szCs w:val="24"/>
        </w:rPr>
        <w:t>Внеклассное чтение</w:t>
      </w:r>
      <w:bookmarkEnd w:id="0"/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DC11A8">
        <w:rPr>
          <w:sz w:val="24"/>
          <w:szCs w:val="24"/>
        </w:rPr>
        <w:t>прочитанного</w:t>
      </w:r>
      <w:proofErr w:type="gramEnd"/>
      <w:r w:rsidRPr="00DC11A8">
        <w:rPr>
          <w:sz w:val="24"/>
          <w:szCs w:val="24"/>
        </w:rPr>
        <w:t>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sz w:val="24"/>
          <w:szCs w:val="24"/>
        </w:rPr>
        <w:t>Составление отзыва о прочитанной книге, статье из газеты или журнала.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sz w:val="24"/>
          <w:szCs w:val="24"/>
        </w:rPr>
        <w:t>Ведение дневника или стенда внеклассного чтения.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bookmarkStart w:id="1" w:name="bookmark35"/>
      <w:r w:rsidRPr="00DC11A8">
        <w:rPr>
          <w:sz w:val="24"/>
          <w:szCs w:val="24"/>
        </w:rPr>
        <w:t xml:space="preserve">Рекомендуемая литература (на </w:t>
      </w:r>
      <w:r w:rsidRPr="00DC11A8">
        <w:rPr>
          <w:rStyle w:val="111pt"/>
          <w:rFonts w:ascii="Times New Roman" w:hAnsi="Times New Roman" w:cs="Times New Roman"/>
          <w:b w:val="0"/>
          <w:bCs w:val="0"/>
          <w:sz w:val="24"/>
          <w:szCs w:val="24"/>
        </w:rPr>
        <w:t>выбор)</w:t>
      </w:r>
      <w:bookmarkEnd w:id="1"/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 xml:space="preserve">Ахматова </w:t>
      </w:r>
      <w:proofErr w:type="gramStart"/>
      <w:r w:rsidRPr="00DC11A8">
        <w:rPr>
          <w:rStyle w:val="8"/>
          <w:rFonts w:eastAsiaTheme="minorHAnsi"/>
          <w:sz w:val="24"/>
          <w:szCs w:val="24"/>
        </w:rPr>
        <w:t>АЛ</w:t>
      </w:r>
      <w:proofErr w:type="gramEnd"/>
      <w:r w:rsidRPr="00DC11A8">
        <w:rPr>
          <w:rStyle w:val="8"/>
          <w:rFonts w:eastAsiaTheme="minorHAnsi"/>
          <w:sz w:val="24"/>
          <w:szCs w:val="24"/>
        </w:rPr>
        <w:t>.</w:t>
      </w:r>
      <w:r w:rsidRPr="00DC11A8">
        <w:rPr>
          <w:sz w:val="24"/>
          <w:szCs w:val="24"/>
        </w:rPr>
        <w:t xml:space="preserve"> Стихотворения.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Беляев А.Р.</w:t>
      </w:r>
      <w:r w:rsidRPr="00DC11A8">
        <w:rPr>
          <w:sz w:val="24"/>
          <w:szCs w:val="24"/>
        </w:rPr>
        <w:t xml:space="preserve"> «Человек-амфибия».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sz w:val="24"/>
          <w:szCs w:val="24"/>
        </w:rPr>
        <w:t>Богомолов В.О.</w:t>
      </w:r>
      <w:r w:rsidRPr="00DC11A8">
        <w:rPr>
          <w:rStyle w:val="13"/>
          <w:rFonts w:eastAsiaTheme="minorHAnsi"/>
          <w:sz w:val="24"/>
          <w:szCs w:val="24"/>
        </w:rPr>
        <w:t xml:space="preserve"> «Иван».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Бондарев Ю.В.</w:t>
      </w:r>
      <w:r w:rsidRPr="00DC11A8">
        <w:rPr>
          <w:sz w:val="24"/>
          <w:szCs w:val="24"/>
        </w:rPr>
        <w:t xml:space="preserve"> «Последние залпы», «Горячий снег».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Быков В.В.</w:t>
      </w:r>
      <w:r w:rsidRPr="00DC11A8">
        <w:rPr>
          <w:sz w:val="24"/>
          <w:szCs w:val="24"/>
        </w:rPr>
        <w:t xml:space="preserve"> «Альпийская баллада», «Обелиск».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Васильев Б.Л. «А</w:t>
      </w:r>
      <w:r w:rsidRPr="00DC11A8">
        <w:rPr>
          <w:sz w:val="24"/>
          <w:szCs w:val="24"/>
        </w:rPr>
        <w:t xml:space="preserve"> зори здесь тихие».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proofErr w:type="spellStart"/>
      <w:r w:rsidRPr="00DC11A8">
        <w:rPr>
          <w:rStyle w:val="8"/>
          <w:rFonts w:eastAsiaTheme="minorHAnsi"/>
          <w:sz w:val="24"/>
          <w:szCs w:val="24"/>
        </w:rPr>
        <w:t>Жюль</w:t>
      </w:r>
      <w:proofErr w:type="spellEnd"/>
      <w:r w:rsidRPr="00DC11A8">
        <w:rPr>
          <w:rStyle w:val="8"/>
          <w:rFonts w:eastAsiaTheme="minorHAnsi"/>
          <w:sz w:val="24"/>
          <w:szCs w:val="24"/>
        </w:rPr>
        <w:t xml:space="preserve"> Верн</w:t>
      </w:r>
      <w:r w:rsidRPr="00DC11A8">
        <w:rPr>
          <w:sz w:val="24"/>
          <w:szCs w:val="24"/>
        </w:rPr>
        <w:t xml:space="preserve"> «Таинственный остров».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Воскресенская 3.</w:t>
      </w:r>
      <w:r w:rsidRPr="00DC11A8">
        <w:rPr>
          <w:sz w:val="24"/>
          <w:szCs w:val="24"/>
        </w:rPr>
        <w:t xml:space="preserve"> «Сердце матери».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Горький А.М.</w:t>
      </w:r>
      <w:r w:rsidRPr="00DC11A8">
        <w:rPr>
          <w:sz w:val="24"/>
          <w:szCs w:val="24"/>
        </w:rPr>
        <w:t xml:space="preserve"> «В людях», «Мои университеты».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Есенин</w:t>
      </w:r>
      <w:proofErr w:type="gramStart"/>
      <w:r w:rsidRPr="00DC11A8">
        <w:rPr>
          <w:rStyle w:val="8"/>
          <w:rFonts w:eastAsiaTheme="minorHAnsi"/>
          <w:sz w:val="24"/>
          <w:szCs w:val="24"/>
        </w:rPr>
        <w:t xml:space="preserve"> С</w:t>
      </w:r>
      <w:proofErr w:type="gramEnd"/>
      <w:r w:rsidRPr="00DC11A8">
        <w:rPr>
          <w:rStyle w:val="8"/>
          <w:rFonts w:eastAsiaTheme="minorHAnsi"/>
          <w:sz w:val="24"/>
          <w:szCs w:val="24"/>
        </w:rPr>
        <w:t xml:space="preserve"> Л.</w:t>
      </w:r>
      <w:r w:rsidRPr="00DC11A8">
        <w:rPr>
          <w:sz w:val="24"/>
          <w:szCs w:val="24"/>
        </w:rPr>
        <w:t xml:space="preserve"> Стихотворения.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sz w:val="24"/>
          <w:szCs w:val="24"/>
        </w:rPr>
        <w:t>Зощенко М.М.</w:t>
      </w:r>
      <w:r w:rsidRPr="00DC11A8">
        <w:rPr>
          <w:rStyle w:val="13"/>
          <w:rFonts w:eastAsiaTheme="minorHAnsi"/>
          <w:sz w:val="24"/>
          <w:szCs w:val="24"/>
        </w:rPr>
        <w:t xml:space="preserve"> Рассказы.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Искандер ФЛ.</w:t>
      </w:r>
      <w:r w:rsidRPr="00DC11A8">
        <w:rPr>
          <w:sz w:val="24"/>
          <w:szCs w:val="24"/>
        </w:rPr>
        <w:t xml:space="preserve"> «</w:t>
      </w:r>
      <w:proofErr w:type="spellStart"/>
      <w:r w:rsidRPr="00DC11A8">
        <w:rPr>
          <w:sz w:val="24"/>
          <w:szCs w:val="24"/>
        </w:rPr>
        <w:t>Сандро</w:t>
      </w:r>
      <w:proofErr w:type="spellEnd"/>
      <w:r w:rsidRPr="00DC11A8">
        <w:rPr>
          <w:sz w:val="24"/>
          <w:szCs w:val="24"/>
        </w:rPr>
        <w:t xml:space="preserve"> из Чегема».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Паустовский К.Г.</w:t>
      </w:r>
      <w:r w:rsidRPr="00DC11A8">
        <w:rPr>
          <w:sz w:val="24"/>
          <w:szCs w:val="24"/>
        </w:rPr>
        <w:t xml:space="preserve"> «</w:t>
      </w:r>
      <w:proofErr w:type="gramStart"/>
      <w:r w:rsidRPr="00DC11A8">
        <w:rPr>
          <w:sz w:val="24"/>
          <w:szCs w:val="24"/>
        </w:rPr>
        <w:t>Во</w:t>
      </w:r>
      <w:proofErr w:type="gramEnd"/>
      <w:r w:rsidRPr="00DC11A8">
        <w:rPr>
          <w:sz w:val="24"/>
          <w:szCs w:val="24"/>
        </w:rPr>
        <w:t xml:space="preserve"> глубине России», «Телеграмма», «Великий сказочник», «Разливы рек», «Исаак Левитан», «Приточная трава».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Сурков АЛ.</w:t>
      </w:r>
      <w:r w:rsidRPr="00DC11A8">
        <w:rPr>
          <w:sz w:val="24"/>
          <w:szCs w:val="24"/>
        </w:rPr>
        <w:t xml:space="preserve"> Стихотворения.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lastRenderedPageBreak/>
        <w:t xml:space="preserve">Толстой </w:t>
      </w:r>
      <w:r w:rsidRPr="00DC11A8">
        <w:rPr>
          <w:rStyle w:val="8"/>
          <w:rFonts w:eastAsiaTheme="minorHAnsi"/>
          <w:sz w:val="24"/>
          <w:szCs w:val="24"/>
          <w:lang w:val="en-US" w:bidi="en-US"/>
        </w:rPr>
        <w:t>JI</w:t>
      </w:r>
      <w:r w:rsidRPr="00DC11A8">
        <w:rPr>
          <w:rStyle w:val="8"/>
          <w:rFonts w:eastAsiaTheme="minorHAnsi"/>
          <w:sz w:val="24"/>
          <w:szCs w:val="24"/>
          <w:lang w:bidi="en-US"/>
        </w:rPr>
        <w:t>.</w:t>
      </w:r>
      <w:r w:rsidRPr="00DC11A8">
        <w:rPr>
          <w:rStyle w:val="8"/>
          <w:rFonts w:eastAsiaTheme="minorHAnsi"/>
          <w:sz w:val="24"/>
          <w:szCs w:val="24"/>
          <w:lang w:val="en-US" w:bidi="en-US"/>
        </w:rPr>
        <w:t>H</w:t>
      </w:r>
      <w:r w:rsidRPr="00DC11A8">
        <w:rPr>
          <w:rStyle w:val="8"/>
          <w:rFonts w:eastAsiaTheme="minorHAnsi"/>
          <w:sz w:val="24"/>
          <w:szCs w:val="24"/>
          <w:lang w:bidi="en-US"/>
        </w:rPr>
        <w:t>.</w:t>
      </w:r>
      <w:r w:rsidRPr="00DC11A8">
        <w:rPr>
          <w:sz w:val="24"/>
          <w:szCs w:val="24"/>
          <w:lang w:bidi="en-US"/>
        </w:rPr>
        <w:t xml:space="preserve"> </w:t>
      </w:r>
      <w:r w:rsidRPr="00DC11A8">
        <w:rPr>
          <w:sz w:val="24"/>
          <w:szCs w:val="24"/>
        </w:rPr>
        <w:t>«Севастопольские рассказы» (выборочно).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Цветаева М.Н.</w:t>
      </w:r>
      <w:r w:rsidRPr="00DC11A8">
        <w:rPr>
          <w:sz w:val="24"/>
          <w:szCs w:val="24"/>
        </w:rPr>
        <w:t xml:space="preserve"> Стихотворения.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Чехов А.П.</w:t>
      </w:r>
      <w:r w:rsidRPr="00DC11A8">
        <w:rPr>
          <w:sz w:val="24"/>
          <w:szCs w:val="24"/>
        </w:rPr>
        <w:t xml:space="preserve"> «Дом с мезонином».</w:t>
      </w:r>
    </w:p>
    <w:p w:rsidR="00DC11A8" w:rsidRPr="00DC11A8" w:rsidRDefault="00DC11A8" w:rsidP="00DC11A8">
      <w:pPr>
        <w:spacing w:after="0" w:line="240" w:lineRule="auto"/>
        <w:rPr>
          <w:sz w:val="24"/>
          <w:szCs w:val="24"/>
        </w:rPr>
      </w:pPr>
      <w:r w:rsidRPr="00DC11A8">
        <w:rPr>
          <w:rStyle w:val="8"/>
          <w:rFonts w:eastAsiaTheme="minorHAnsi"/>
          <w:sz w:val="24"/>
          <w:szCs w:val="24"/>
        </w:rPr>
        <w:t>Шукшин В.М.</w:t>
      </w:r>
      <w:r w:rsidRPr="00DC11A8">
        <w:rPr>
          <w:sz w:val="24"/>
          <w:szCs w:val="24"/>
        </w:rPr>
        <w:t xml:space="preserve"> «</w:t>
      </w:r>
      <w:proofErr w:type="gramStart"/>
      <w:r w:rsidRPr="00DC11A8">
        <w:rPr>
          <w:sz w:val="24"/>
          <w:szCs w:val="24"/>
        </w:rPr>
        <w:t>Кляуза</w:t>
      </w:r>
      <w:proofErr w:type="gramEnd"/>
      <w:r w:rsidRPr="00DC11A8">
        <w:rPr>
          <w:sz w:val="24"/>
          <w:szCs w:val="24"/>
        </w:rPr>
        <w:t>», «Мечты», «Чужие», «Жил человек», «Привет Сивому».</w:t>
      </w:r>
    </w:p>
    <w:p w:rsidR="00DC11A8" w:rsidRPr="00B05D91" w:rsidRDefault="00DC11A8" w:rsidP="00DC11A8">
      <w:pPr>
        <w:pStyle w:val="a8"/>
        <w:shd w:val="clear" w:color="auto" w:fill="FFFFFF"/>
        <w:spacing w:before="226"/>
        <w:ind w:left="0" w:right="403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32"/>
        </w:rPr>
      </w:pPr>
      <w:r w:rsidRPr="00B05D91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32"/>
        </w:rPr>
        <w:t>Основные требования к знаниям и умениям учащихся</w:t>
      </w:r>
    </w:p>
    <w:p w:rsidR="00DC11A8" w:rsidRPr="00B05D91" w:rsidRDefault="00DC11A8" w:rsidP="00DC11A8">
      <w:pPr>
        <w:pStyle w:val="a8"/>
        <w:shd w:val="clear" w:color="auto" w:fill="FFFFFF"/>
        <w:spacing w:before="226"/>
        <w:ind w:left="0" w:right="403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32"/>
        </w:rPr>
      </w:pPr>
      <w:r w:rsidRPr="00B05D91"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32"/>
        </w:rPr>
        <w:t>Учащиеся должны уметь:</w:t>
      </w:r>
      <w:r w:rsidRPr="00B05D91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32"/>
        </w:rPr>
        <w:t xml:space="preserve"> 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05D91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32"/>
        </w:rPr>
        <w:t xml:space="preserve">- </w:t>
      </w:r>
      <w:r w:rsidRPr="00B05D91"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  <w:t>читать осознанно, правильно, бегло, выразительно вслух; читать «про себя»;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05D91">
        <w:rPr>
          <w:rFonts w:ascii="Times New Roman" w:hAnsi="Times New Roman" w:cs="Times New Roman"/>
          <w:color w:val="000000"/>
          <w:spacing w:val="-4"/>
          <w:sz w:val="24"/>
          <w:szCs w:val="32"/>
        </w:rPr>
        <w:t xml:space="preserve">- </w:t>
      </w:r>
      <w:r w:rsidRPr="00B05D91">
        <w:rPr>
          <w:rFonts w:ascii="Times New Roman" w:eastAsia="Calibri" w:hAnsi="Times New Roman" w:cs="Times New Roman"/>
          <w:color w:val="000000"/>
          <w:spacing w:val="-4"/>
          <w:sz w:val="24"/>
          <w:szCs w:val="32"/>
        </w:rPr>
        <w:t>выделять главную мысль произведения;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</w:pPr>
      <w:r w:rsidRPr="00B05D91">
        <w:rPr>
          <w:rFonts w:ascii="Times New Roman" w:hAnsi="Times New Roman" w:cs="Times New Roman"/>
          <w:color w:val="000000"/>
          <w:spacing w:val="-7"/>
          <w:sz w:val="24"/>
          <w:szCs w:val="32"/>
        </w:rPr>
        <w:t xml:space="preserve">- </w:t>
      </w:r>
      <w:r w:rsidRPr="00B05D91"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  <w:t>давать характеристику главным героям;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</w:pPr>
      <w:r w:rsidRPr="00B05D91"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  <w:t xml:space="preserve">- </w:t>
      </w:r>
      <w:proofErr w:type="gramStart"/>
      <w:r w:rsidRPr="00B05D91"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  <w:t>высказывать свое отношение</w:t>
      </w:r>
      <w:proofErr w:type="gramEnd"/>
      <w:r w:rsidRPr="00B05D91">
        <w:rPr>
          <w:rFonts w:ascii="Times New Roman" w:eastAsia="Calibri" w:hAnsi="Times New Roman" w:cs="Times New Roman"/>
          <w:color w:val="000000"/>
          <w:spacing w:val="-7"/>
          <w:sz w:val="24"/>
          <w:szCs w:val="32"/>
        </w:rPr>
        <w:t xml:space="preserve"> к героям и их поступкам</w:t>
      </w:r>
      <w:r w:rsidRPr="00B05D91">
        <w:rPr>
          <w:rFonts w:ascii="Times New Roman" w:eastAsia="Calibri" w:hAnsi="Times New Roman" w:cs="Times New Roman"/>
          <w:color w:val="000000"/>
          <w:spacing w:val="-5"/>
          <w:sz w:val="24"/>
          <w:szCs w:val="32"/>
        </w:rPr>
        <w:t>;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32"/>
        </w:rPr>
      </w:pPr>
      <w:r w:rsidRPr="00B05D91"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Pr="00B05D91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B05D91">
        <w:rPr>
          <w:rFonts w:ascii="Times New Roman" w:eastAsia="Calibri" w:hAnsi="Times New Roman" w:cs="Times New Roman"/>
          <w:color w:val="000000"/>
          <w:sz w:val="24"/>
          <w:szCs w:val="32"/>
        </w:rPr>
        <w:t>прочитанным</w:t>
      </w:r>
      <w:proofErr w:type="gramEnd"/>
      <w:r w:rsidRPr="00B05D91">
        <w:rPr>
          <w:rFonts w:ascii="Times New Roman" w:eastAsia="Calibri" w:hAnsi="Times New Roman" w:cs="Times New Roman"/>
          <w:color w:val="000000"/>
          <w:spacing w:val="-4"/>
          <w:sz w:val="24"/>
          <w:szCs w:val="32"/>
        </w:rPr>
        <w:t xml:space="preserve">. 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05D91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32"/>
        </w:rPr>
        <w:t>Учащиеся должны знать:</w:t>
      </w:r>
    </w:p>
    <w:p w:rsidR="00DC11A8" w:rsidRPr="00B05D91" w:rsidRDefault="00DC11A8" w:rsidP="00DC11A8">
      <w:pPr>
        <w:pStyle w:val="a8"/>
        <w:shd w:val="clear" w:color="auto" w:fill="FFFFFF"/>
        <w:ind w:left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05D91">
        <w:rPr>
          <w:rFonts w:ascii="Times New Roman" w:hAnsi="Times New Roman" w:cs="Times New Roman"/>
          <w:color w:val="000000"/>
          <w:spacing w:val="1"/>
          <w:sz w:val="24"/>
          <w:szCs w:val="32"/>
        </w:rPr>
        <w:t xml:space="preserve">- </w:t>
      </w:r>
      <w:r w:rsidRPr="00B05D91">
        <w:rPr>
          <w:rFonts w:ascii="Times New Roman" w:eastAsia="Calibri" w:hAnsi="Times New Roman" w:cs="Times New Roman"/>
          <w:color w:val="000000"/>
          <w:spacing w:val="1"/>
          <w:sz w:val="24"/>
          <w:szCs w:val="32"/>
        </w:rPr>
        <w:t>наизусть 10 стихотворений, 2 прозаических отрывка.</w:t>
      </w:r>
    </w:p>
    <w:p w:rsidR="00DC11A8" w:rsidRDefault="00DC11A8" w:rsidP="0011645A">
      <w:pPr>
        <w:jc w:val="center"/>
        <w:sectPr w:rsidR="00DC11A8" w:rsidSect="00DC11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706"/>
        <w:gridCol w:w="2939"/>
        <w:gridCol w:w="5961"/>
        <w:gridCol w:w="850"/>
        <w:gridCol w:w="2268"/>
        <w:gridCol w:w="2062"/>
      </w:tblGrid>
      <w:tr w:rsidR="00DC11A8" w:rsidTr="0011645A">
        <w:tc>
          <w:tcPr>
            <w:tcW w:w="706" w:type="dxa"/>
          </w:tcPr>
          <w:p w:rsidR="00DC11A8" w:rsidRDefault="00DC11A8" w:rsidP="0011645A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939" w:type="dxa"/>
          </w:tcPr>
          <w:p w:rsidR="00DC11A8" w:rsidRDefault="00DC11A8" w:rsidP="0011645A">
            <w:pPr>
              <w:jc w:val="center"/>
            </w:pPr>
            <w:r>
              <w:t>Цели:</w:t>
            </w:r>
          </w:p>
        </w:tc>
        <w:tc>
          <w:tcPr>
            <w:tcW w:w="5961" w:type="dxa"/>
          </w:tcPr>
          <w:p w:rsidR="00DC11A8" w:rsidRDefault="00DC11A8" w:rsidP="0011645A">
            <w:pPr>
              <w:jc w:val="center"/>
            </w:pPr>
            <w:r>
              <w:t>Тема урока</w:t>
            </w:r>
          </w:p>
        </w:tc>
        <w:tc>
          <w:tcPr>
            <w:tcW w:w="850" w:type="dxa"/>
          </w:tcPr>
          <w:p w:rsidR="00DC11A8" w:rsidRDefault="00DC11A8" w:rsidP="0011645A">
            <w:pPr>
              <w:jc w:val="center"/>
            </w:pPr>
            <w:r>
              <w:t>Часы</w:t>
            </w:r>
          </w:p>
        </w:tc>
        <w:tc>
          <w:tcPr>
            <w:tcW w:w="2268" w:type="dxa"/>
          </w:tcPr>
          <w:p w:rsidR="00DC11A8" w:rsidRDefault="00DC11A8" w:rsidP="0011645A">
            <w:pPr>
              <w:jc w:val="center"/>
            </w:pPr>
            <w:r>
              <w:t>Коррекционная составляющая</w:t>
            </w:r>
          </w:p>
        </w:tc>
        <w:tc>
          <w:tcPr>
            <w:tcW w:w="2062" w:type="dxa"/>
          </w:tcPr>
          <w:p w:rsidR="00DC11A8" w:rsidRDefault="00DC11A8" w:rsidP="0011645A">
            <w:pPr>
              <w:jc w:val="center"/>
            </w:pPr>
            <w:r>
              <w:t>Примечание</w:t>
            </w:r>
          </w:p>
        </w:tc>
      </w:tr>
      <w:tr w:rsidR="00DC11A8" w:rsidTr="0011645A">
        <w:tc>
          <w:tcPr>
            <w:tcW w:w="14786" w:type="dxa"/>
            <w:gridSpan w:val="6"/>
          </w:tcPr>
          <w:p w:rsidR="00DC11A8" w:rsidRPr="006E2B0A" w:rsidRDefault="00DC11A8" w:rsidP="0011645A">
            <w:pPr>
              <w:jc w:val="center"/>
              <w:rPr>
                <w:i/>
              </w:rPr>
            </w:pPr>
            <w:r>
              <w:rPr>
                <w:i/>
              </w:rPr>
              <w:t>1 четверть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1.</w:t>
            </w:r>
          </w:p>
        </w:tc>
        <w:tc>
          <w:tcPr>
            <w:tcW w:w="2939" w:type="dxa"/>
            <w:vMerge w:val="restart"/>
          </w:tcPr>
          <w:p w:rsidR="00DC11A8" w:rsidRPr="00B063E1" w:rsidRDefault="00DC11A8" w:rsidP="0011645A">
            <w:pPr>
              <w:rPr>
                <w:rFonts w:eastAsia="Times New Roman"/>
                <w:b/>
                <w:color w:val="000000"/>
                <w:sz w:val="24"/>
                <w:szCs w:val="27"/>
                <w:shd w:val="clear" w:color="auto" w:fill="FFFFFF"/>
                <w:lang w:eastAsia="ru-RU"/>
              </w:rPr>
            </w:pPr>
            <w:r w:rsidRPr="00B063E1">
              <w:rPr>
                <w:rFonts w:eastAsia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Коррекционно-образовательные</w:t>
            </w:r>
            <w:r w:rsidRPr="00B063E1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  <w:p w:rsidR="00DC11A8" w:rsidRDefault="00DC11A8" w:rsidP="0011645A"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1. Знакомить с произведениями устного народного творчества: сказками, былинами, </w:t>
            </w:r>
            <w:r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балладами</w:t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, пословицами и поговорками</w:t>
            </w:r>
            <w:r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2. </w:t>
            </w:r>
            <w:proofErr w:type="gramStart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Совершенствовать технику чтения (чтение с соблюдением логических пауз, не совпадающими со знаками препинания).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3.</w:t>
            </w:r>
            <w:proofErr w:type="gramEnd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 Отрабатывать умения выделять главную мысль произведения; называть главных действующих лиц;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4. Учить выделять в </w:t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lastRenderedPageBreak/>
              <w:t>тексте меткие выражения, художественные определения и сравнения, различать оттенки значений слов в тексте.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5.Закреплять умения подробно и кратко пересказывать </w:t>
            </w:r>
            <w:proofErr w:type="gramStart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прочитанное</w:t>
            </w:r>
            <w:proofErr w:type="gramEnd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60C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961" w:type="dxa"/>
          </w:tcPr>
          <w:p w:rsidR="00DC11A8" w:rsidRPr="00A22538" w:rsidRDefault="00DC11A8" w:rsidP="00116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Устное народное творчество (10</w:t>
            </w:r>
            <w:r w:rsidRPr="00A22538">
              <w:rPr>
                <w:b/>
                <w:sz w:val="24"/>
                <w:szCs w:val="24"/>
              </w:rPr>
              <w:t xml:space="preserve"> ч.). </w:t>
            </w:r>
          </w:p>
          <w:p w:rsidR="00DC11A8" w:rsidRPr="001604B0" w:rsidRDefault="00DC11A8" w:rsidP="0011645A">
            <w:r>
              <w:rPr>
                <w:rFonts w:cs="Mangal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песни. Колыбельная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b/>
                <w:sz w:val="24"/>
                <w:szCs w:val="24"/>
                <w:u w:val="single"/>
              </w:rPr>
            </w:pPr>
            <w:r w:rsidRPr="00A22538">
              <w:rPr>
                <w:rFonts w:cs="Mangal"/>
                <w:sz w:val="24"/>
                <w:szCs w:val="24"/>
              </w:rPr>
              <w:t>«</w:t>
            </w:r>
            <w:r>
              <w:rPr>
                <w:rFonts w:cs="Mangal"/>
                <w:sz w:val="24"/>
                <w:szCs w:val="24"/>
              </w:rPr>
              <w:t>За морем синичка не пышно жила…»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Былины. «На заставе богатырской».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 w:rsidRPr="00A22538">
              <w:rPr>
                <w:rFonts w:cs="Mangal"/>
                <w:sz w:val="24"/>
                <w:szCs w:val="24"/>
              </w:rPr>
              <w:t>«</w:t>
            </w:r>
            <w:r>
              <w:rPr>
                <w:rFonts w:cs="Mangal"/>
                <w:sz w:val="24"/>
                <w:szCs w:val="24"/>
              </w:rPr>
              <w:t>На заставе богатырской». Работа с произведением.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Кроссворд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«</w:t>
            </w:r>
            <w:proofErr w:type="gramStart"/>
            <w:r>
              <w:rPr>
                <w:rFonts w:cs="Mangal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Премудрую» - 1ч.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Пословицы (подбери и 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«</w:t>
            </w:r>
            <w:proofErr w:type="gramStart"/>
            <w:r>
              <w:rPr>
                <w:rFonts w:cs="Mangal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Премудрую» - 2 ч. Составление плана.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Выбери эпиграф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«</w:t>
            </w:r>
            <w:proofErr w:type="gramStart"/>
            <w:r>
              <w:rPr>
                <w:rFonts w:cs="Mangal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Премудрую» - 3 ч. Образ главных героев.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Сказка «Лиса и тетерев».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proofErr w:type="spellStart"/>
            <w:r w:rsidRPr="000603B6">
              <w:rPr>
                <w:rFonts w:cs="Mangal"/>
                <w:i/>
                <w:sz w:val="24"/>
                <w:szCs w:val="24"/>
              </w:rPr>
              <w:t>Вн</w:t>
            </w:r>
            <w:proofErr w:type="spellEnd"/>
            <w:r w:rsidRPr="000603B6">
              <w:rPr>
                <w:rFonts w:cs="Mangal"/>
                <w:i/>
                <w:sz w:val="24"/>
                <w:szCs w:val="24"/>
              </w:rPr>
              <w:t>. чтение</w:t>
            </w:r>
            <w:r>
              <w:rPr>
                <w:rFonts w:cs="Mangal"/>
                <w:sz w:val="24"/>
                <w:szCs w:val="24"/>
              </w:rPr>
              <w:t xml:space="preserve"> Русские народные сказки.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Default="00DC11A8" w:rsidP="0011645A">
            <w:pPr>
              <w:rPr>
                <w:rFonts w:cs="Mangal"/>
                <w:b/>
                <w:sz w:val="24"/>
              </w:rPr>
            </w:pPr>
            <w:r w:rsidRPr="00A22538">
              <w:rPr>
                <w:rFonts w:cs="Mangal"/>
                <w:b/>
                <w:sz w:val="24"/>
              </w:rPr>
              <w:t>Произведения рус</w:t>
            </w:r>
            <w:r>
              <w:rPr>
                <w:rFonts w:cs="Mangal"/>
                <w:b/>
                <w:sz w:val="24"/>
              </w:rPr>
              <w:t xml:space="preserve">ских писателей </w:t>
            </w:r>
            <w:r>
              <w:rPr>
                <w:rFonts w:cs="Mangal"/>
                <w:b/>
                <w:sz w:val="24"/>
                <w:lang w:val="en-US"/>
              </w:rPr>
              <w:t>XIX</w:t>
            </w:r>
            <w:r>
              <w:rPr>
                <w:rFonts w:cs="Mangal"/>
                <w:b/>
                <w:sz w:val="24"/>
              </w:rPr>
              <w:t xml:space="preserve"> века (43 ч.</w:t>
            </w:r>
            <w:r w:rsidRPr="00A22538">
              <w:rPr>
                <w:rFonts w:cs="Mangal"/>
                <w:b/>
                <w:sz w:val="24"/>
              </w:rPr>
              <w:t>)</w:t>
            </w:r>
          </w:p>
          <w:p w:rsidR="00DC11A8" w:rsidRPr="00A22538" w:rsidRDefault="00DC11A8" w:rsidP="0011645A">
            <w:pPr>
              <w:rPr>
                <w:rFonts w:cs="Mangal"/>
                <w:sz w:val="24"/>
                <w:szCs w:val="24"/>
              </w:rPr>
            </w:pPr>
            <w:r w:rsidRPr="000603B6">
              <w:rPr>
                <w:rFonts w:cs="Mangal"/>
                <w:b/>
                <w:i/>
                <w:sz w:val="24"/>
                <w:szCs w:val="24"/>
              </w:rPr>
              <w:t>В.А. Жуковский.</w:t>
            </w:r>
            <w:r>
              <w:rPr>
                <w:rFonts w:cs="Mangal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i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В.А. Жуковский. «Три пояса»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</w:rPr>
            </w:pPr>
            <w:r w:rsidRPr="000603B6">
              <w:rPr>
                <w:sz w:val="24"/>
              </w:rPr>
              <w:t>В. А. Жуковский «Три пояса». Чтение по ролям.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</w:rPr>
            </w:pPr>
            <w:r w:rsidRPr="000603B6">
              <w:rPr>
                <w:sz w:val="24"/>
              </w:rPr>
              <w:t>В. А. Жуковский «Три пояса». Работа с текстом.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Pr="00D46493" w:rsidRDefault="00DC11A8" w:rsidP="0011645A">
            <w:pPr>
              <w:rPr>
                <w:i/>
              </w:rPr>
            </w:pP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</w:rPr>
            </w:pPr>
            <w:r w:rsidRPr="000603B6">
              <w:rPr>
                <w:rFonts w:cs="Mangal"/>
                <w:b/>
                <w:i/>
                <w:sz w:val="24"/>
              </w:rPr>
              <w:t>И.А. Крылов.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</w:rPr>
            </w:pPr>
            <w:r w:rsidRPr="003277B9">
              <w:rPr>
                <w:sz w:val="24"/>
              </w:rPr>
              <w:t>И. А. Крылов «Кот и Повар»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A22538" w:rsidRDefault="00DC11A8" w:rsidP="0011645A">
            <w:pPr>
              <w:rPr>
                <w:rFonts w:cs="Mangal"/>
                <w:sz w:val="24"/>
              </w:rPr>
            </w:pPr>
            <w:r w:rsidRPr="003277B9">
              <w:rPr>
                <w:rFonts w:cs="Mangal"/>
                <w:b/>
                <w:i/>
                <w:sz w:val="24"/>
              </w:rPr>
              <w:t>А.С. Пушкин.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«Руслан и Людмила»</w:t>
            </w:r>
            <w:r>
              <w:rPr>
                <w:sz w:val="24"/>
              </w:rPr>
              <w:t xml:space="preserve"> - песнь 1.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19.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 xml:space="preserve">А. С. Пушкин «Руслан и Людмила» </w:t>
            </w:r>
            <w:r>
              <w:rPr>
                <w:sz w:val="24"/>
              </w:rPr>
              <w:t xml:space="preserve">- песнь 2. </w:t>
            </w:r>
            <w:r w:rsidRPr="003277B9">
              <w:rPr>
                <w:sz w:val="24"/>
              </w:rPr>
              <w:t>Характеристика героев поэмы.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20.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«Руслан и Людмила»</w:t>
            </w:r>
            <w:proofErr w:type="gramStart"/>
            <w:r w:rsidRPr="003277B9">
              <w:rPr>
                <w:sz w:val="24"/>
              </w:rPr>
              <w:t>.</w:t>
            </w:r>
            <w:proofErr w:type="gramEnd"/>
            <w:r w:rsidRPr="003277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еснь 3. </w:t>
            </w:r>
            <w:r w:rsidRPr="003277B9">
              <w:rPr>
                <w:sz w:val="24"/>
              </w:rPr>
              <w:t>Образ главных героев.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«Руслан и Людмила». Работа с текстом поэмы.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«Барышня-крестьянка</w:t>
            </w:r>
            <w:r>
              <w:rPr>
                <w:sz w:val="24"/>
              </w:rPr>
              <w:t xml:space="preserve"> – 1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 xml:space="preserve">А. С. Пушкин «Барышня-крестьянка» </w:t>
            </w:r>
            <w:r>
              <w:rPr>
                <w:sz w:val="24"/>
              </w:rPr>
              <w:t xml:space="preserve">- 2 ч. </w:t>
            </w:r>
            <w:r w:rsidRPr="003277B9">
              <w:rPr>
                <w:sz w:val="24"/>
              </w:rPr>
              <w:t>Составление плана ответа.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«Барышня-крестьянка». Образ главных героев.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«Отгадай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tabs>
                <w:tab w:val="left" w:pos="302"/>
              </w:tabs>
              <w:rPr>
                <w:sz w:val="24"/>
              </w:rPr>
            </w:pPr>
            <w:r w:rsidRPr="003277B9">
              <w:rPr>
                <w:sz w:val="24"/>
              </w:rPr>
              <w:t>А.С.Пушкин «Барышня- крестьянка». Чтение по ролям.</w:t>
            </w:r>
          </w:p>
          <w:p w:rsidR="00DC11A8" w:rsidRPr="003277B9" w:rsidRDefault="00DC11A8" w:rsidP="0011645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sz w:val="24"/>
              </w:rPr>
            </w:pPr>
            <w:r w:rsidRPr="003277B9">
              <w:rPr>
                <w:sz w:val="24"/>
              </w:rPr>
              <w:t>А. С. Пушкин «Барышня-крестьянка». Работа с текстом.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«Отгадай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3277B9" w:rsidRDefault="00DC11A8" w:rsidP="0011645A">
            <w:pPr>
              <w:rPr>
                <w:rFonts w:cs="Mangal"/>
              </w:rPr>
            </w:pPr>
            <w:proofErr w:type="spellStart"/>
            <w:r w:rsidRPr="003277B9">
              <w:rPr>
                <w:rFonts w:cs="Mangal"/>
                <w:i/>
                <w:sz w:val="24"/>
              </w:rPr>
              <w:t>Вн</w:t>
            </w:r>
            <w:proofErr w:type="spellEnd"/>
            <w:r w:rsidRPr="003277B9">
              <w:rPr>
                <w:rFonts w:cs="Mangal"/>
                <w:i/>
                <w:sz w:val="24"/>
              </w:rPr>
              <w:t xml:space="preserve">. чтение </w:t>
            </w:r>
            <w:r w:rsidRPr="003277B9">
              <w:rPr>
                <w:rFonts w:cs="Mangal"/>
                <w:sz w:val="24"/>
              </w:rPr>
              <w:t>Произведения А.С. Пушкина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rPr>
          <w:trHeight w:val="431"/>
        </w:trPr>
        <w:tc>
          <w:tcPr>
            <w:tcW w:w="14786" w:type="dxa"/>
            <w:gridSpan w:val="6"/>
          </w:tcPr>
          <w:p w:rsidR="00DC11A8" w:rsidRPr="00BA0452" w:rsidRDefault="00DC11A8" w:rsidP="0011645A">
            <w:pPr>
              <w:jc w:val="center"/>
              <w:rPr>
                <w:i/>
              </w:rPr>
            </w:pPr>
            <w:r>
              <w:rPr>
                <w:i/>
              </w:rPr>
              <w:t>2 четверть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28.</w:t>
            </w:r>
          </w:p>
        </w:tc>
        <w:tc>
          <w:tcPr>
            <w:tcW w:w="2939" w:type="dxa"/>
            <w:vMerge w:val="restart"/>
          </w:tcPr>
          <w:p w:rsidR="00DC11A8" w:rsidRDefault="00DC11A8" w:rsidP="0011645A">
            <w:pPr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</w:pP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6.Учить конструировать развернутое высказывание, осуществлять </w:t>
            </w:r>
            <w:proofErr w:type="gramStart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 собственной речью, корректировать высказывание по ходу его содержания или после.</w:t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lang w:eastAsia="ru-RU"/>
              </w:rPr>
              <w:br/>
            </w:r>
            <w:r w:rsidRPr="00345F1D"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7.Закреплять навыки заучивания наизусть.</w:t>
            </w:r>
          </w:p>
          <w:p w:rsidR="00DC11A8" w:rsidRDefault="00DC11A8" w:rsidP="0011645A">
            <w:pPr>
              <w:rPr>
                <w:rFonts w:eastAsia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</w:pPr>
          </w:p>
          <w:p w:rsidR="00DC11A8" w:rsidRPr="00B063E1" w:rsidRDefault="00DC11A8" w:rsidP="0011645A">
            <w:pPr>
              <w:rPr>
                <w:sz w:val="24"/>
                <w:szCs w:val="24"/>
              </w:rPr>
            </w:pPr>
            <w:r w:rsidRPr="00B063E1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Коррекционно-развивающие</w:t>
            </w:r>
            <w:r w:rsidRPr="00B063E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Осуществлять </w:t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литературное чтение, в процессе которого обучать систематизации знаний в области русской и современной литературы.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Формировать правильное произношение, регулировать темп чтения.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Обогащать и активизировать словарь учащихся; расширять кругозор, объем эмоциональной, оценочной лексики.</w:t>
            </w:r>
          </w:p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3277B9">
              <w:rPr>
                <w:rFonts w:cs="Mangal"/>
                <w:b/>
                <w:i/>
                <w:sz w:val="24"/>
              </w:rPr>
              <w:lastRenderedPageBreak/>
              <w:t>М.Ю. Лермонтов.</w:t>
            </w:r>
            <w:r w:rsidRPr="003277B9">
              <w:rPr>
                <w:rFonts w:cs="Mangal"/>
                <w:b/>
                <w:sz w:val="24"/>
              </w:rPr>
              <w:t xml:space="preserve"> </w:t>
            </w:r>
            <w:r w:rsidRPr="003277B9">
              <w:rPr>
                <w:rFonts w:cs="Mangal"/>
                <w:sz w:val="24"/>
              </w:rPr>
              <w:t>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29.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BA0452">
              <w:rPr>
                <w:rFonts w:cs="Mangal"/>
                <w:sz w:val="24"/>
              </w:rPr>
              <w:t>М.Ю.Лермонтов «</w:t>
            </w:r>
            <w:r>
              <w:rPr>
                <w:rFonts w:cs="Mangal"/>
                <w:sz w:val="24"/>
              </w:rPr>
              <w:t>Тучи</w:t>
            </w:r>
            <w:r w:rsidRPr="00BA0452">
              <w:rPr>
                <w:rFonts w:cs="Mangal"/>
                <w:sz w:val="24"/>
              </w:rPr>
              <w:t xml:space="preserve">» 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BA0452">
              <w:rPr>
                <w:rFonts w:cs="Mangal"/>
                <w:sz w:val="24"/>
              </w:rPr>
              <w:t>М.Ю.Лермонтов «</w:t>
            </w:r>
            <w:r>
              <w:rPr>
                <w:rFonts w:cs="Mangal"/>
                <w:sz w:val="24"/>
              </w:rPr>
              <w:t>Баллада</w:t>
            </w:r>
            <w:r w:rsidRPr="00BA0452">
              <w:rPr>
                <w:rFonts w:cs="Mangal"/>
                <w:sz w:val="24"/>
              </w:rPr>
              <w:t xml:space="preserve">» 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BA0452">
              <w:rPr>
                <w:rFonts w:cs="Mangal"/>
                <w:sz w:val="24"/>
              </w:rPr>
              <w:t>М.Ю.Лермонтов «</w:t>
            </w:r>
            <w:r>
              <w:rPr>
                <w:rFonts w:cs="Mangal"/>
                <w:sz w:val="24"/>
              </w:rPr>
              <w:t>Морская царевна</w:t>
            </w:r>
            <w:r w:rsidRPr="00BA0452">
              <w:rPr>
                <w:rFonts w:cs="Mangal"/>
                <w:sz w:val="24"/>
              </w:rPr>
              <w:t>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  <w:r>
              <w:rPr>
                <w:i/>
                <w:sz w:val="24"/>
              </w:rPr>
              <w:t xml:space="preserve"> отрывок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2D6257">
              <w:rPr>
                <w:rFonts w:cs="Mangal"/>
                <w:b/>
                <w:i/>
                <w:sz w:val="24"/>
              </w:rPr>
              <w:t>Н.В. Гоголь.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Н.В. Гоголь «Майская ночь, или утопленница». Ганна.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Н.В. Гоголь «Майская ночь, или утопленница». Утопленница.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Пословицы (подбери и 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Н.В. Гоголь «Майская ночь, или утопленница». Пробуждение.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Выбери эпиграф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 xml:space="preserve">Н.В. Гоголь «Майская ночь, или утопленница». Работа </w:t>
            </w:r>
            <w:r>
              <w:rPr>
                <w:rFonts w:cs="Mangal"/>
                <w:sz w:val="24"/>
              </w:rPr>
              <w:lastRenderedPageBreak/>
              <w:t>с текстом.</w:t>
            </w:r>
          </w:p>
        </w:tc>
        <w:tc>
          <w:tcPr>
            <w:tcW w:w="850" w:type="dxa"/>
          </w:tcPr>
          <w:p w:rsidR="00DC11A8" w:rsidRDefault="00DC11A8" w:rsidP="0011645A">
            <w:r>
              <w:lastRenderedPageBreak/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отрывок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37.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2D6257">
              <w:rPr>
                <w:sz w:val="24"/>
              </w:rPr>
              <w:t>Итоговый урок по творчеству Н. В. Гоголя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2D6257" w:rsidRDefault="00DC11A8" w:rsidP="0011645A">
            <w:pPr>
              <w:rPr>
                <w:rFonts w:cs="Mangal"/>
                <w:i/>
                <w:sz w:val="24"/>
              </w:rPr>
            </w:pPr>
            <w:proofErr w:type="spellStart"/>
            <w:r>
              <w:rPr>
                <w:rFonts w:cs="Mangal"/>
                <w:i/>
                <w:sz w:val="24"/>
              </w:rPr>
              <w:t>Вн</w:t>
            </w:r>
            <w:proofErr w:type="spellEnd"/>
            <w:r>
              <w:rPr>
                <w:rFonts w:cs="Mangal"/>
                <w:i/>
                <w:sz w:val="24"/>
              </w:rPr>
              <w:t xml:space="preserve">. чтение. </w:t>
            </w:r>
            <w:r w:rsidRPr="002D6257">
              <w:rPr>
                <w:rFonts w:cs="Mangal"/>
                <w:sz w:val="24"/>
              </w:rPr>
              <w:t>А.Р. Беляев «Человек – амфибия»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39.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2D6257">
              <w:rPr>
                <w:rFonts w:cs="Mangal"/>
                <w:b/>
                <w:i/>
                <w:sz w:val="24"/>
              </w:rPr>
              <w:t>Н.А.Некрасов</w:t>
            </w:r>
            <w:r w:rsidRPr="002D6257">
              <w:rPr>
                <w:rFonts w:cs="Mangal"/>
                <w:i/>
                <w:sz w:val="24"/>
              </w:rPr>
              <w:t>.</w:t>
            </w:r>
            <w:r>
              <w:rPr>
                <w:rFonts w:cs="Mangal"/>
                <w:sz w:val="24"/>
              </w:rPr>
              <w:t xml:space="preserve"> </w:t>
            </w:r>
            <w:r w:rsidRPr="00BA0452">
              <w:rPr>
                <w:rFonts w:cs="Mangal"/>
                <w:sz w:val="24"/>
              </w:rPr>
              <w:t>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Пословицы (подбери и 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BA0452">
              <w:rPr>
                <w:rFonts w:cs="Mangal"/>
                <w:sz w:val="24"/>
              </w:rPr>
              <w:t xml:space="preserve">Н.А.Некрасов </w:t>
            </w:r>
            <w:r>
              <w:rPr>
                <w:rFonts w:cs="Mangal"/>
                <w:sz w:val="24"/>
              </w:rPr>
              <w:t xml:space="preserve"> </w:t>
            </w:r>
            <w:r w:rsidRPr="00BA0452">
              <w:rPr>
                <w:rFonts w:cs="Mangal"/>
                <w:sz w:val="24"/>
              </w:rPr>
              <w:t>«</w:t>
            </w:r>
            <w:r>
              <w:rPr>
                <w:rFonts w:cs="Mangal"/>
                <w:sz w:val="24"/>
              </w:rPr>
              <w:t>Рыцарь на час</w:t>
            </w:r>
            <w:r w:rsidRPr="00BA0452">
              <w:rPr>
                <w:rFonts w:cs="Mangal"/>
                <w:sz w:val="24"/>
              </w:rPr>
              <w:t>»</w:t>
            </w:r>
            <w:r>
              <w:rPr>
                <w:rFonts w:cs="Mangal"/>
                <w:sz w:val="24"/>
              </w:rPr>
              <w:t xml:space="preserve"> (Отрывки)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BA0452">
              <w:rPr>
                <w:rFonts w:cs="Mangal"/>
                <w:sz w:val="24"/>
              </w:rPr>
              <w:t>Н.А.Некрасов «</w:t>
            </w:r>
            <w:r>
              <w:rPr>
                <w:rFonts w:cs="Mangal"/>
                <w:sz w:val="24"/>
              </w:rPr>
              <w:t>Саша» (Отрывок)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Выбери эпиграф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  <w:r>
              <w:rPr>
                <w:i/>
                <w:sz w:val="24"/>
              </w:rPr>
              <w:t xml:space="preserve"> отрывок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Итоговый урок по творчеству Н.А. Некрасова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Пословицы (подбери и 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 w:rsidRPr="002D6257">
              <w:rPr>
                <w:rFonts w:cs="Mangal"/>
                <w:b/>
                <w:i/>
                <w:sz w:val="24"/>
              </w:rPr>
              <w:t>А.А. Фет.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А. А. Фет «На заре ты её не буди…»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А. А. Фет «Помню я: старушка няня…»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A045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А. А. Фет «Это утро, радость моя…»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7B3B9E" w:rsidRDefault="00DC11A8" w:rsidP="0011645A">
            <w:pPr>
              <w:rPr>
                <w:rFonts w:cs="Mangal"/>
                <w:sz w:val="24"/>
              </w:rPr>
            </w:pPr>
            <w:proofErr w:type="spellStart"/>
            <w:r>
              <w:rPr>
                <w:rFonts w:cs="Mangal"/>
                <w:i/>
                <w:sz w:val="24"/>
              </w:rPr>
              <w:t>Вн</w:t>
            </w:r>
            <w:proofErr w:type="spellEnd"/>
            <w:r>
              <w:rPr>
                <w:rFonts w:cs="Mangal"/>
                <w:i/>
                <w:sz w:val="24"/>
              </w:rPr>
              <w:t>. чтение</w:t>
            </w:r>
            <w:r>
              <w:rPr>
                <w:rFonts w:cs="Mangal"/>
                <w:sz w:val="24"/>
              </w:rPr>
              <w:t xml:space="preserve"> </w:t>
            </w:r>
            <w:r w:rsidRPr="007B3B9E">
              <w:rPr>
                <w:sz w:val="24"/>
              </w:rPr>
              <w:t>К. Г. Паустовский «</w:t>
            </w:r>
            <w:r>
              <w:rPr>
                <w:sz w:val="24"/>
              </w:rPr>
              <w:t>Великий сказочник</w:t>
            </w:r>
            <w:r w:rsidRPr="007B3B9E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F2066F" w:rsidRDefault="00DC11A8" w:rsidP="0011645A">
            <w:pPr>
              <w:rPr>
                <w:rFonts w:cs="Mangal"/>
                <w:b/>
              </w:rPr>
            </w:pPr>
            <w:r w:rsidRPr="007B3B9E">
              <w:rPr>
                <w:rFonts w:cs="Mangal"/>
                <w:b/>
                <w:i/>
                <w:sz w:val="24"/>
              </w:rPr>
              <w:t>А.П.Чехов.</w:t>
            </w:r>
            <w:r w:rsidRPr="00DA6D62">
              <w:rPr>
                <w:rFonts w:cs="Mangal"/>
                <w:b/>
                <w:sz w:val="24"/>
              </w:rPr>
              <w:t xml:space="preserve"> </w:t>
            </w:r>
            <w:r w:rsidRPr="00DA6D62">
              <w:rPr>
                <w:rFonts w:cs="Mangal"/>
                <w:sz w:val="24"/>
              </w:rPr>
              <w:t>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14786" w:type="dxa"/>
            <w:gridSpan w:val="6"/>
          </w:tcPr>
          <w:p w:rsidR="00DC11A8" w:rsidRPr="00F2066F" w:rsidRDefault="00DC11A8" w:rsidP="0011645A">
            <w:pPr>
              <w:jc w:val="center"/>
              <w:rPr>
                <w:i/>
              </w:rPr>
            </w:pPr>
            <w:r>
              <w:rPr>
                <w:i/>
              </w:rPr>
              <w:t>3 четверть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49.</w:t>
            </w:r>
          </w:p>
        </w:tc>
        <w:tc>
          <w:tcPr>
            <w:tcW w:w="2939" w:type="dxa"/>
            <w:vMerge w:val="restart"/>
          </w:tcPr>
          <w:p w:rsidR="00DC11A8" w:rsidRDefault="00DC11A8" w:rsidP="0011645A"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Развивать устную речь (умения высказывать свою мысль, связно передать содержание и т. п.).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Развивать и корректировать восприятие учащихся, исправлять недостатки образного мышления.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6. Развивать эмоциональную сферу, эстетические чувства (в произведениях учащиеся должны научиться видеть красивое и безобразное; борьбу добра и зла, справедливости и несправедливости; различать тружеников и бездельников; защитников Отечества и его врагов и т. п.).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Развивать мыслительную деятельность, устранять затруднения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 и т. п.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Развивать и </w:t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корректировать память и логическое мышление.</w:t>
            </w:r>
          </w:p>
        </w:tc>
        <w:tc>
          <w:tcPr>
            <w:tcW w:w="5961" w:type="dxa"/>
          </w:tcPr>
          <w:p w:rsidR="00DC11A8" w:rsidRPr="00F2066F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lastRenderedPageBreak/>
              <w:t>А. П. Чехов «Злоумышленник»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F2066F" w:rsidRDefault="00DC11A8" w:rsidP="0011645A">
            <w:pPr>
              <w:rPr>
                <w:rFonts w:cs="Mangal"/>
                <w:sz w:val="24"/>
              </w:rPr>
            </w:pPr>
            <w:r w:rsidRPr="00993E36">
              <w:rPr>
                <w:sz w:val="24"/>
              </w:rPr>
              <w:t>А. П. Чехов «Злоумышленник». Социальное положение Дениса.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993E36" w:rsidRDefault="00DC11A8" w:rsidP="0011645A">
            <w:pPr>
              <w:rPr>
                <w:sz w:val="24"/>
              </w:rPr>
            </w:pPr>
            <w:r w:rsidRPr="00993E36">
              <w:rPr>
                <w:sz w:val="24"/>
              </w:rPr>
              <w:t>А. П. Чехов «Пересолил»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993E36" w:rsidRDefault="00DC11A8" w:rsidP="0011645A">
            <w:pPr>
              <w:rPr>
                <w:sz w:val="24"/>
              </w:rPr>
            </w:pPr>
            <w:r w:rsidRPr="00993E36">
              <w:rPr>
                <w:sz w:val="24"/>
              </w:rPr>
              <w:t>А. П. Чехов «Пересолил»</w:t>
            </w:r>
          </w:p>
          <w:p w:rsidR="00DC11A8" w:rsidRPr="00993E36" w:rsidRDefault="00DC11A8" w:rsidP="0011645A">
            <w:pPr>
              <w:rPr>
                <w:sz w:val="24"/>
              </w:rPr>
            </w:pPr>
            <w:r w:rsidRPr="00993E36">
              <w:rPr>
                <w:sz w:val="24"/>
              </w:rPr>
              <w:t xml:space="preserve"> Работа с текстом рассказа.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Итоговый урок по творчеству А.П. Чехова.</w:t>
            </w:r>
          </w:p>
          <w:p w:rsidR="00DC11A8" w:rsidRPr="00F2066F" w:rsidRDefault="00DC11A8" w:rsidP="0011645A">
            <w:pPr>
              <w:rPr>
                <w:rFonts w:cs="Mangal"/>
                <w:sz w:val="24"/>
              </w:rPr>
            </w:pP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Default="00DC11A8" w:rsidP="0011645A">
            <w:pPr>
              <w:rPr>
                <w:rFonts w:cs="Mangal"/>
                <w:b/>
                <w:sz w:val="24"/>
              </w:rPr>
            </w:pPr>
            <w:r w:rsidRPr="00993E36">
              <w:rPr>
                <w:rFonts w:cs="Mangal"/>
                <w:b/>
                <w:sz w:val="24"/>
              </w:rPr>
              <w:t xml:space="preserve">Из произведений русской литературы </w:t>
            </w:r>
            <w:r w:rsidRPr="00993E36">
              <w:rPr>
                <w:rFonts w:cs="Mangal"/>
                <w:b/>
                <w:sz w:val="24"/>
                <w:lang w:val="en-US"/>
              </w:rPr>
              <w:t>XX</w:t>
            </w:r>
            <w:r>
              <w:rPr>
                <w:rFonts w:cs="Mangal"/>
                <w:b/>
                <w:sz w:val="24"/>
              </w:rPr>
              <w:t xml:space="preserve"> века</w:t>
            </w:r>
          </w:p>
          <w:p w:rsidR="00DC11A8" w:rsidRDefault="00DC11A8" w:rsidP="0011645A">
            <w:pPr>
              <w:rPr>
                <w:rFonts w:cs="Mangal"/>
                <w:b/>
                <w:sz w:val="24"/>
              </w:rPr>
            </w:pPr>
            <w:r>
              <w:rPr>
                <w:rFonts w:cs="Mangal"/>
                <w:b/>
                <w:sz w:val="24"/>
              </w:rPr>
              <w:lastRenderedPageBreak/>
              <w:t xml:space="preserve"> (39 </w:t>
            </w:r>
            <w:r w:rsidRPr="00993E36">
              <w:rPr>
                <w:rFonts w:cs="Mangal"/>
                <w:b/>
                <w:sz w:val="24"/>
              </w:rPr>
              <w:t>ч.)</w:t>
            </w:r>
          </w:p>
          <w:p w:rsidR="00DC11A8" w:rsidRPr="00993E36" w:rsidRDefault="00DC11A8" w:rsidP="0011645A">
            <w:pPr>
              <w:rPr>
                <w:rFonts w:cs="Mangal"/>
                <w:b/>
                <w:sz w:val="24"/>
              </w:rPr>
            </w:pPr>
            <w:r w:rsidRPr="00993E36">
              <w:rPr>
                <w:rFonts w:cs="Mangal"/>
                <w:b/>
                <w:i/>
                <w:sz w:val="24"/>
              </w:rPr>
              <w:t>М.</w:t>
            </w:r>
            <w:r>
              <w:rPr>
                <w:rFonts w:cs="Mangal"/>
                <w:b/>
                <w:i/>
                <w:sz w:val="24"/>
              </w:rPr>
              <w:t xml:space="preserve"> </w:t>
            </w:r>
            <w:r w:rsidRPr="00993E36">
              <w:rPr>
                <w:rFonts w:cs="Mangal"/>
                <w:b/>
                <w:i/>
                <w:sz w:val="24"/>
              </w:rPr>
              <w:t>Горький</w:t>
            </w:r>
            <w:r w:rsidRPr="00993E36">
              <w:rPr>
                <w:rFonts w:cs="Mangal"/>
                <w:i/>
                <w:sz w:val="24"/>
              </w:rPr>
              <w:t>.</w:t>
            </w:r>
            <w:r w:rsidRPr="00DA6D62"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lastRenderedPageBreak/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55.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М.Горький «Песня о Соколе» (В сокращении</w:t>
            </w:r>
            <w:r w:rsidRPr="00BC4FCA">
              <w:rPr>
                <w:rFonts w:cs="Mangal"/>
                <w:sz w:val="24"/>
              </w:rPr>
              <w:t>)</w:t>
            </w:r>
            <w:r>
              <w:rPr>
                <w:rFonts w:cs="Mangal"/>
                <w:sz w:val="24"/>
              </w:rPr>
              <w:t xml:space="preserve"> – 1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 xml:space="preserve">Пословицы 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BC4FCA">
              <w:rPr>
                <w:rFonts w:cs="Mangal"/>
                <w:sz w:val="24"/>
              </w:rPr>
              <w:t>М.Горький «</w:t>
            </w:r>
            <w:r>
              <w:rPr>
                <w:rFonts w:cs="Mangal"/>
                <w:sz w:val="24"/>
              </w:rPr>
              <w:t>Песня о Соколе» (В сокращении</w:t>
            </w:r>
            <w:r w:rsidRPr="00BC4FCA">
              <w:rPr>
                <w:rFonts w:cs="Mangal"/>
                <w:sz w:val="24"/>
              </w:rPr>
              <w:t>)</w:t>
            </w:r>
            <w:r>
              <w:rPr>
                <w:rFonts w:cs="Mangal"/>
                <w:sz w:val="24"/>
              </w:rPr>
              <w:t>– 2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F2066F" w:rsidRDefault="00DC11A8" w:rsidP="0011645A">
            <w:pPr>
              <w:rPr>
                <w:rFonts w:cs="Mangal"/>
                <w:sz w:val="24"/>
              </w:rPr>
            </w:pPr>
            <w:r w:rsidRPr="00993E36">
              <w:rPr>
                <w:rFonts w:cs="Mangal"/>
                <w:b/>
                <w:i/>
                <w:sz w:val="24"/>
              </w:rPr>
              <w:t>В.</w:t>
            </w:r>
            <w:r>
              <w:rPr>
                <w:rFonts w:cs="Mangal"/>
                <w:b/>
                <w:i/>
                <w:sz w:val="24"/>
              </w:rPr>
              <w:t xml:space="preserve"> </w:t>
            </w:r>
            <w:r w:rsidRPr="00993E36">
              <w:rPr>
                <w:rFonts w:cs="Mangal"/>
                <w:b/>
                <w:i/>
                <w:sz w:val="24"/>
              </w:rPr>
              <w:t>В. Маяковский.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935487" w:rsidRDefault="00DC11A8" w:rsidP="0011645A">
            <w:pPr>
              <w:rPr>
                <w:rFonts w:cs="Mangal"/>
              </w:rPr>
            </w:pPr>
            <w:r w:rsidRPr="00993E36">
              <w:rPr>
                <w:sz w:val="24"/>
              </w:rPr>
              <w:t>В. В. Маяковский «Необычайное приключение, бывшее с Влад</w:t>
            </w:r>
            <w:r>
              <w:rPr>
                <w:sz w:val="24"/>
              </w:rPr>
              <w:t>имиром</w:t>
            </w:r>
            <w:r w:rsidRPr="00993E36">
              <w:rPr>
                <w:sz w:val="24"/>
              </w:rPr>
              <w:t xml:space="preserve"> Маяк</w:t>
            </w:r>
            <w:r>
              <w:rPr>
                <w:sz w:val="24"/>
              </w:rPr>
              <w:t>овским</w:t>
            </w:r>
            <w:r w:rsidRPr="00993E36">
              <w:rPr>
                <w:sz w:val="24"/>
              </w:rPr>
              <w:t xml:space="preserve"> летом на даче»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  <w:r>
              <w:rPr>
                <w:i/>
                <w:sz w:val="24"/>
              </w:rPr>
              <w:t xml:space="preserve"> отрывок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59.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 w:rsidRPr="00993E36">
              <w:rPr>
                <w:rFonts w:cs="Mangal"/>
                <w:b/>
                <w:i/>
                <w:sz w:val="24"/>
              </w:rPr>
              <w:t>М.</w:t>
            </w:r>
            <w:r>
              <w:rPr>
                <w:rFonts w:cs="Mangal"/>
                <w:b/>
                <w:i/>
                <w:sz w:val="24"/>
              </w:rPr>
              <w:t xml:space="preserve"> </w:t>
            </w:r>
            <w:r w:rsidRPr="00993E36">
              <w:rPr>
                <w:rFonts w:cs="Mangal"/>
                <w:b/>
                <w:i/>
                <w:sz w:val="24"/>
              </w:rPr>
              <w:t>И. Цветаева.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Пословицы (подбери и 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М. И. Цветаева «Красной кистью рябина зажглась»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b/>
              </w:rPr>
            </w:pPr>
            <w:r>
              <w:rPr>
                <w:rFonts w:cs="Mangal"/>
                <w:sz w:val="24"/>
              </w:rPr>
              <w:t>М. И. Цветаева «Вчера еще в глаза глядел…»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rFonts w:cs="Mangal"/>
                <w:sz w:val="24"/>
              </w:rPr>
            </w:pPr>
            <w:proofErr w:type="spellStart"/>
            <w:r>
              <w:rPr>
                <w:rFonts w:cs="Mangal"/>
                <w:i/>
                <w:sz w:val="24"/>
              </w:rPr>
              <w:t>Вн</w:t>
            </w:r>
            <w:proofErr w:type="spellEnd"/>
            <w:r>
              <w:rPr>
                <w:rFonts w:cs="Mangal"/>
                <w:i/>
                <w:sz w:val="24"/>
              </w:rPr>
              <w:t>. чтение</w:t>
            </w:r>
            <w:r>
              <w:rPr>
                <w:rFonts w:cs="Mangal"/>
                <w:sz w:val="24"/>
              </w:rPr>
              <w:t xml:space="preserve"> А. А. Ахматова Стихотворения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«Отгадай и нарисуй»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 w:rsidRPr="00DA6D62">
              <w:rPr>
                <w:rFonts w:cs="Mangal"/>
                <w:sz w:val="24"/>
              </w:rPr>
              <w:t xml:space="preserve"> </w:t>
            </w:r>
            <w:r w:rsidRPr="00E36A43">
              <w:rPr>
                <w:rFonts w:cs="Mangal"/>
                <w:b/>
                <w:i/>
                <w:sz w:val="24"/>
              </w:rPr>
              <w:t>К.Г. Паустовский.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К.Г. Паустовский «Стекольный мастер»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>К. Г. Паустовский «Стекольный мастер»</w:t>
            </w:r>
          </w:p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>Работа с текстом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>К. Г. Паустовский «Стекольный мастер»</w:t>
            </w:r>
          </w:p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>Природа в рассказе.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b/>
                <w:i/>
                <w:sz w:val="24"/>
              </w:rPr>
              <w:t>С.</w:t>
            </w:r>
            <w:r>
              <w:rPr>
                <w:rFonts w:cs="Mangal"/>
                <w:b/>
                <w:i/>
                <w:sz w:val="24"/>
              </w:rPr>
              <w:t xml:space="preserve"> </w:t>
            </w:r>
            <w:r w:rsidRPr="00E36A43">
              <w:rPr>
                <w:rFonts w:cs="Mangal"/>
                <w:b/>
                <w:i/>
                <w:sz w:val="24"/>
              </w:rPr>
              <w:t>А. Есенин.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 w:rsidRPr="00BC4FCA">
              <w:rPr>
                <w:rFonts w:cs="Mangal"/>
                <w:sz w:val="24"/>
              </w:rPr>
              <w:t>С.Есенин «</w:t>
            </w:r>
            <w:r>
              <w:rPr>
                <w:rFonts w:cs="Mangal"/>
                <w:sz w:val="24"/>
              </w:rPr>
              <w:t>Нивы сжаты, рощи голы…»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69.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DA6D62" w:rsidRDefault="00DC11A8" w:rsidP="0011645A">
            <w:pPr>
              <w:rPr>
                <w:rFonts w:cs="Mangal"/>
                <w:sz w:val="24"/>
              </w:rPr>
            </w:pPr>
            <w:r>
              <w:rPr>
                <w:rFonts w:cs="Mangal"/>
                <w:sz w:val="24"/>
              </w:rPr>
              <w:t>С. Есенин «Собаке Качалова»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rFonts w:cs="Mangal"/>
                <w:sz w:val="24"/>
              </w:rPr>
            </w:pPr>
            <w:proofErr w:type="spellStart"/>
            <w:r>
              <w:rPr>
                <w:rFonts w:cs="Mangal"/>
                <w:i/>
                <w:sz w:val="24"/>
              </w:rPr>
              <w:t>Вн</w:t>
            </w:r>
            <w:proofErr w:type="spellEnd"/>
            <w:r>
              <w:rPr>
                <w:rFonts w:cs="Mangal"/>
                <w:i/>
                <w:sz w:val="24"/>
              </w:rPr>
              <w:t xml:space="preserve">. чтение </w:t>
            </w:r>
            <w:r>
              <w:rPr>
                <w:rFonts w:cs="Mangal"/>
                <w:sz w:val="24"/>
              </w:rPr>
              <w:t>С.А. Есенин Стихотворения.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b/>
                <w:i/>
                <w:sz w:val="24"/>
              </w:rPr>
              <w:t>М.А. Шолохов.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sz w:val="24"/>
              </w:rPr>
              <w:t>М.А. Шолохов</w:t>
            </w:r>
            <w:r>
              <w:rPr>
                <w:rFonts w:cs="Mangal"/>
                <w:sz w:val="24"/>
              </w:rPr>
              <w:t xml:space="preserve"> «Судьба человека» (В сокращении)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</w:t>
            </w:r>
            <w:r>
              <w:rPr>
                <w:sz w:val="24"/>
              </w:rPr>
              <w:t>Афоризмы</w:t>
            </w:r>
            <w:r w:rsidRPr="00345F1D">
              <w:rPr>
                <w:sz w:val="24"/>
              </w:rPr>
              <w:t>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>М. А. Шолохов «Судьба человека». Образ главного героя.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sz w:val="24"/>
              </w:rPr>
            </w:pPr>
            <w:r w:rsidRPr="00E36A43">
              <w:rPr>
                <w:sz w:val="24"/>
              </w:rPr>
              <w:t xml:space="preserve">М. А. Шолохов «Судьба человека» Составление плана </w:t>
            </w:r>
            <w:r w:rsidRPr="00E36A43">
              <w:rPr>
                <w:sz w:val="24"/>
              </w:rPr>
              <w:lastRenderedPageBreak/>
              <w:t>«Побег из плена»</w:t>
            </w:r>
          </w:p>
        </w:tc>
        <w:tc>
          <w:tcPr>
            <w:tcW w:w="850" w:type="dxa"/>
          </w:tcPr>
          <w:p w:rsidR="00DC11A8" w:rsidRDefault="00DC11A8" w:rsidP="0011645A">
            <w:r>
              <w:lastRenderedPageBreak/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 xml:space="preserve">«Отгадай и </w:t>
            </w:r>
            <w:r w:rsidRPr="00345F1D">
              <w:rPr>
                <w:sz w:val="24"/>
              </w:rPr>
              <w:lastRenderedPageBreak/>
              <w:t>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75.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b/>
                <w:i/>
                <w:sz w:val="24"/>
              </w:rPr>
              <w:t>Е. И. Носов.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E36A43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sz w:val="24"/>
              </w:rPr>
              <w:t>Е. И. Носов</w:t>
            </w:r>
            <w:r>
              <w:rPr>
                <w:rFonts w:cs="Mangal"/>
                <w:sz w:val="24"/>
              </w:rPr>
              <w:t xml:space="preserve"> «Трудный хлеб»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Загадки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sz w:val="24"/>
              </w:rPr>
              <w:t>Е. И. Носов «Трудный хлеб». Основная мысль рассказа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E36A43">
              <w:rPr>
                <w:rFonts w:cs="Mangal"/>
                <w:b/>
                <w:i/>
                <w:sz w:val="24"/>
              </w:rPr>
              <w:t>Н. М. Рубцов</w:t>
            </w:r>
            <w:r>
              <w:rPr>
                <w:rFonts w:cs="Mangal"/>
                <w:sz w:val="24"/>
              </w:rPr>
              <w:t>.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14786" w:type="dxa"/>
            <w:gridSpan w:val="6"/>
          </w:tcPr>
          <w:p w:rsidR="00DC11A8" w:rsidRPr="00BC4FCA" w:rsidRDefault="00DC11A8" w:rsidP="0011645A">
            <w:pPr>
              <w:jc w:val="center"/>
              <w:rPr>
                <w:i/>
              </w:rPr>
            </w:pPr>
            <w:r>
              <w:rPr>
                <w:i/>
              </w:rPr>
              <w:t>4 четверть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79.</w:t>
            </w:r>
          </w:p>
        </w:tc>
        <w:tc>
          <w:tcPr>
            <w:tcW w:w="2939" w:type="dxa"/>
            <w:vMerge w:val="restart"/>
          </w:tcPr>
          <w:p w:rsidR="00DC11A8" w:rsidRPr="00B063E1" w:rsidRDefault="00DC11A8" w:rsidP="0011645A">
            <w:pPr>
              <w:rPr>
                <w:sz w:val="24"/>
                <w:szCs w:val="24"/>
              </w:rPr>
            </w:pPr>
            <w:proofErr w:type="gramStart"/>
            <w:r w:rsidRPr="00B063E1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Коррекционно-воспитательные</w:t>
            </w:r>
            <w:proofErr w:type="gramEnd"/>
            <w:r w:rsidRPr="00B063E1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1.Воспитывать интерес к чтению и формировать любовь к ху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дожественному слову, русской и зарубежной</w:t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литературе, устному народному творчеству.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Воспитывать морально-этические и нравственные качества личности на примере героев произведений (воспитание честности, чести и достоинства, сострадания, милосердия, доброты, отзывчивости, мужества, смелости и др.).</w:t>
            </w:r>
            <w:r w:rsidRPr="00B06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Осуществлять патриотическое воспитание при чтении произведений о прошлом и настоящем нашего народа, о его героизме в </w:t>
            </w:r>
            <w:r w:rsidRPr="00B063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труде и ратных подвигах (воспитание любви к Родине, своему народу, уважения к историческому прошлому, сопричастности событиям, происходящим в настоящее время, готовности к защите Родины в случае необходимости).</w:t>
            </w:r>
          </w:p>
        </w:tc>
        <w:tc>
          <w:tcPr>
            <w:tcW w:w="5961" w:type="dxa"/>
          </w:tcPr>
          <w:p w:rsidR="00DC11A8" w:rsidRPr="000139DC" w:rsidRDefault="00DC11A8" w:rsidP="0011645A">
            <w:pPr>
              <w:rPr>
                <w:rFonts w:cs="Mangal"/>
                <w:sz w:val="24"/>
              </w:rPr>
            </w:pPr>
            <w:r w:rsidRPr="000139DC">
              <w:rPr>
                <w:rFonts w:cs="Mangal"/>
                <w:sz w:val="24"/>
              </w:rPr>
              <w:lastRenderedPageBreak/>
              <w:t>Н. М. Рубцов</w:t>
            </w:r>
            <w:r>
              <w:rPr>
                <w:rFonts w:cs="Mangal"/>
                <w:sz w:val="24"/>
              </w:rPr>
              <w:t xml:space="preserve"> «Тихая моя родина» (В сокращении)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0139DC">
              <w:rPr>
                <w:rFonts w:cs="Mangal"/>
                <w:sz w:val="24"/>
              </w:rPr>
              <w:t>Н. М. Рубцов</w:t>
            </w:r>
            <w:r>
              <w:rPr>
                <w:rFonts w:cs="Mangal"/>
                <w:sz w:val="24"/>
              </w:rPr>
              <w:t xml:space="preserve"> «Русский огонек» (В сокращении)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0139DC">
              <w:rPr>
                <w:rFonts w:cs="Mangal"/>
                <w:sz w:val="24"/>
              </w:rPr>
              <w:t>Н. М. Рубцов</w:t>
            </w:r>
            <w:r>
              <w:rPr>
                <w:rFonts w:cs="Mangal"/>
                <w:sz w:val="24"/>
              </w:rPr>
              <w:t xml:space="preserve"> «Зимняя песня»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>
            <w:r>
              <w:rPr>
                <w:i/>
                <w:sz w:val="24"/>
              </w:rPr>
              <w:t>н</w:t>
            </w:r>
            <w:r w:rsidRPr="00D46493">
              <w:rPr>
                <w:i/>
                <w:sz w:val="24"/>
              </w:rPr>
              <w:t>аизусть</w:t>
            </w:r>
          </w:p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rFonts w:cs="Mangal"/>
                <w:sz w:val="24"/>
              </w:rPr>
            </w:pPr>
            <w:proofErr w:type="spellStart"/>
            <w:r>
              <w:rPr>
                <w:rFonts w:cs="Mangal"/>
                <w:i/>
                <w:sz w:val="24"/>
              </w:rPr>
              <w:t>Вн</w:t>
            </w:r>
            <w:proofErr w:type="spellEnd"/>
            <w:r>
              <w:rPr>
                <w:rFonts w:cs="Mangal"/>
                <w:i/>
                <w:sz w:val="24"/>
              </w:rPr>
              <w:t xml:space="preserve">. чтение </w:t>
            </w:r>
            <w:r>
              <w:rPr>
                <w:rFonts w:cs="Mangal"/>
                <w:sz w:val="24"/>
              </w:rPr>
              <w:t>З. Воскресенская «Сердце матери»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«Отгадай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</w:rPr>
            </w:pPr>
            <w:r w:rsidRPr="000139DC">
              <w:rPr>
                <w:rFonts w:cs="Mangal"/>
                <w:b/>
                <w:i/>
                <w:sz w:val="24"/>
              </w:rPr>
              <w:t>Ю. И. Коваль.</w:t>
            </w:r>
            <w:r>
              <w:rPr>
                <w:rFonts w:cs="Mangal"/>
                <w:sz w:val="24"/>
              </w:rPr>
              <w:t xml:space="preserve"> Жизнь и творчество.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>
              <w:rPr>
                <w:sz w:val="24"/>
              </w:rPr>
              <w:t xml:space="preserve">Ю. И. Коваль </w:t>
            </w:r>
            <w:r w:rsidRPr="000139DC">
              <w:rPr>
                <w:sz w:val="24"/>
              </w:rPr>
              <w:t xml:space="preserve">«Приключения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>» В деревне Сычи.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 Коваль</w:t>
            </w:r>
            <w:proofErr w:type="gramStart"/>
            <w:r w:rsidRPr="000139DC">
              <w:rPr>
                <w:sz w:val="24"/>
              </w:rPr>
              <w:t>«П</w:t>
            </w:r>
            <w:proofErr w:type="gramEnd"/>
            <w:r w:rsidRPr="000139DC">
              <w:rPr>
                <w:sz w:val="24"/>
              </w:rPr>
              <w:t xml:space="preserve">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>»  Тертый калач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 Коваль</w:t>
            </w:r>
            <w:proofErr w:type="gramStart"/>
            <w:r w:rsidRPr="000139DC">
              <w:rPr>
                <w:sz w:val="24"/>
              </w:rPr>
              <w:t>«П</w:t>
            </w:r>
            <w:proofErr w:type="gramEnd"/>
            <w:r w:rsidRPr="000139DC">
              <w:rPr>
                <w:sz w:val="24"/>
              </w:rPr>
              <w:t xml:space="preserve">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>» Парочка поросят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</w:t>
            </w:r>
            <w:r w:rsidRPr="000139DC">
              <w:rPr>
                <w:b/>
                <w:sz w:val="24"/>
              </w:rPr>
              <w:t xml:space="preserve"> </w:t>
            </w:r>
            <w:r w:rsidRPr="000139DC">
              <w:rPr>
                <w:sz w:val="24"/>
              </w:rPr>
              <w:t>Коваль</w:t>
            </w:r>
            <w:proofErr w:type="gramStart"/>
            <w:r w:rsidRPr="000139DC">
              <w:rPr>
                <w:sz w:val="24"/>
              </w:rPr>
              <w:t>«П</w:t>
            </w:r>
            <w:proofErr w:type="gramEnd"/>
            <w:r w:rsidRPr="000139DC">
              <w:rPr>
                <w:sz w:val="24"/>
              </w:rPr>
              <w:t xml:space="preserve">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>» Темная ночь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  Коваль</w:t>
            </w:r>
          </w:p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 xml:space="preserve">«Приключения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>». Рыжий.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89.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 Коваль</w:t>
            </w:r>
            <w:proofErr w:type="gramStart"/>
            <w:r w:rsidRPr="000139DC">
              <w:rPr>
                <w:sz w:val="24"/>
              </w:rPr>
              <w:t>«П</w:t>
            </w:r>
            <w:proofErr w:type="gramEnd"/>
            <w:r w:rsidRPr="000139DC">
              <w:rPr>
                <w:sz w:val="24"/>
              </w:rPr>
              <w:t xml:space="preserve">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 xml:space="preserve">». Обыкновенный мешок. 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«Отгадай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Ю. И. Коваль</w:t>
            </w:r>
            <w:proofErr w:type="gramStart"/>
            <w:r w:rsidRPr="000139DC">
              <w:rPr>
                <w:sz w:val="24"/>
              </w:rPr>
              <w:t>«П</w:t>
            </w:r>
            <w:proofErr w:type="gramEnd"/>
            <w:r w:rsidRPr="000139DC">
              <w:rPr>
                <w:sz w:val="24"/>
              </w:rPr>
              <w:t xml:space="preserve">риключения Васи </w:t>
            </w:r>
            <w:proofErr w:type="spellStart"/>
            <w:r w:rsidRPr="000139DC">
              <w:rPr>
                <w:sz w:val="24"/>
              </w:rPr>
              <w:t>Куролесова</w:t>
            </w:r>
            <w:proofErr w:type="spellEnd"/>
            <w:r w:rsidRPr="000139DC">
              <w:rPr>
                <w:sz w:val="24"/>
              </w:rPr>
              <w:t xml:space="preserve">». Вася бьет </w:t>
            </w:r>
            <w:proofErr w:type="spellStart"/>
            <w:r w:rsidRPr="000139DC">
              <w:rPr>
                <w:sz w:val="24"/>
              </w:rPr>
              <w:t>черноусова</w:t>
            </w:r>
            <w:proofErr w:type="spellEnd"/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proofErr w:type="spellStart"/>
            <w:r w:rsidRPr="000139DC">
              <w:rPr>
                <w:i/>
                <w:sz w:val="24"/>
              </w:rPr>
              <w:t>Вн</w:t>
            </w:r>
            <w:proofErr w:type="spellEnd"/>
            <w:r>
              <w:rPr>
                <w:i/>
                <w:sz w:val="24"/>
              </w:rPr>
              <w:t>.</w:t>
            </w:r>
            <w:r w:rsidRPr="000139DC">
              <w:rPr>
                <w:i/>
                <w:sz w:val="24"/>
              </w:rPr>
              <w:t xml:space="preserve"> чтен</w:t>
            </w:r>
            <w:r>
              <w:rPr>
                <w:i/>
                <w:sz w:val="24"/>
              </w:rPr>
              <w:t xml:space="preserve">ие </w:t>
            </w:r>
            <w:r w:rsidRPr="000139DC">
              <w:rPr>
                <w:sz w:val="24"/>
              </w:rPr>
              <w:t xml:space="preserve"> Ю. В. Бондарев «Горячий снег»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Соотнеси понятия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rFonts w:cs="Mangal"/>
                <w:b/>
                <w:sz w:val="24"/>
                <w:szCs w:val="24"/>
              </w:rPr>
            </w:pPr>
            <w:proofErr w:type="spellStart"/>
            <w:r w:rsidRPr="000139DC">
              <w:rPr>
                <w:i/>
                <w:sz w:val="24"/>
              </w:rPr>
              <w:t>Вн</w:t>
            </w:r>
            <w:proofErr w:type="spellEnd"/>
            <w:r>
              <w:rPr>
                <w:i/>
                <w:sz w:val="24"/>
              </w:rPr>
              <w:t>.</w:t>
            </w:r>
            <w:r w:rsidRPr="000139DC">
              <w:rPr>
                <w:i/>
                <w:sz w:val="24"/>
              </w:rPr>
              <w:t xml:space="preserve"> чтен</w:t>
            </w:r>
            <w:r>
              <w:rPr>
                <w:i/>
                <w:sz w:val="24"/>
              </w:rPr>
              <w:t xml:space="preserve">ие </w:t>
            </w:r>
            <w:r w:rsidRPr="000139DC">
              <w:rPr>
                <w:sz w:val="24"/>
              </w:rPr>
              <w:t xml:space="preserve"> Ю. В. Бондарев «Горячий снег»</w:t>
            </w:r>
            <w:r>
              <w:rPr>
                <w:sz w:val="24"/>
              </w:rPr>
              <w:t xml:space="preserve"> - 2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«Исправь ошибки»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93.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Default="00DC11A8" w:rsidP="0011645A">
            <w:pPr>
              <w:rPr>
                <w:rFonts w:cs="Mangal"/>
                <w:b/>
                <w:sz w:val="24"/>
                <w:szCs w:val="24"/>
              </w:rPr>
            </w:pPr>
            <w:r>
              <w:rPr>
                <w:rFonts w:cs="Mangal"/>
                <w:b/>
                <w:sz w:val="24"/>
                <w:szCs w:val="24"/>
              </w:rPr>
              <w:t>Из произведений зарубежной литературы (10 ч.)</w:t>
            </w:r>
          </w:p>
          <w:p w:rsidR="00DC11A8" w:rsidRPr="000139DC" w:rsidRDefault="00DC11A8" w:rsidP="0011645A">
            <w:pPr>
              <w:rPr>
                <w:rFonts w:cs="Mangal"/>
                <w:b/>
                <w:sz w:val="24"/>
                <w:szCs w:val="24"/>
              </w:rPr>
            </w:pPr>
            <w:r w:rsidRPr="000139DC">
              <w:rPr>
                <w:rFonts w:cs="Mangal"/>
                <w:b/>
                <w:i/>
                <w:sz w:val="24"/>
                <w:szCs w:val="24"/>
              </w:rPr>
              <w:lastRenderedPageBreak/>
              <w:t>Р. Л. Стивенсон</w:t>
            </w:r>
            <w:r w:rsidRPr="000139DC">
              <w:rPr>
                <w:rFonts w:cs="Mangal"/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</w:rPr>
              <w:t>«Вересковый мед» (В сокращении)</w:t>
            </w:r>
          </w:p>
        </w:tc>
        <w:tc>
          <w:tcPr>
            <w:tcW w:w="850" w:type="dxa"/>
          </w:tcPr>
          <w:p w:rsidR="00DC11A8" w:rsidRDefault="00DC11A8" w:rsidP="0011645A">
            <w:r>
              <w:lastRenderedPageBreak/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«Третий лишний»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lastRenderedPageBreak/>
              <w:t>94.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0139DC" w:rsidRDefault="00DC11A8" w:rsidP="0011645A">
            <w:pPr>
              <w:rPr>
                <w:sz w:val="24"/>
              </w:rPr>
            </w:pPr>
            <w:r w:rsidRPr="000139DC">
              <w:rPr>
                <w:sz w:val="24"/>
              </w:rPr>
              <w:t>Р. Л. Стивенсон «Вересковый мед»</w:t>
            </w:r>
          </w:p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sz w:val="24"/>
              </w:rPr>
              <w:t>Идея баллады.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gramStart"/>
            <w:r w:rsidRPr="00345F1D">
              <w:rPr>
                <w:sz w:val="24"/>
              </w:rPr>
              <w:t>Назови</w:t>
            </w:r>
            <w:proofErr w:type="gramEnd"/>
            <w:r w:rsidRPr="00345F1D">
              <w:rPr>
                <w:sz w:val="24"/>
              </w:rPr>
              <w:t xml:space="preserve"> одним словом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95.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b/>
                <w:i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0139DC">
              <w:rPr>
                <w:rFonts w:cs="Mangal"/>
                <w:b/>
                <w:i/>
                <w:sz w:val="24"/>
                <w:szCs w:val="24"/>
              </w:rPr>
              <w:t>Сетон</w:t>
            </w:r>
            <w:proofErr w:type="spellEnd"/>
            <w:r w:rsidRPr="000139DC">
              <w:rPr>
                <w:rFonts w:cs="Mangal"/>
                <w:b/>
                <w:i/>
                <w:sz w:val="24"/>
                <w:szCs w:val="24"/>
              </w:rPr>
              <w:t xml:space="preserve"> – Томпсон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Mangal"/>
                <w:sz w:val="24"/>
                <w:szCs w:val="24"/>
              </w:rPr>
              <w:t>Снап</w:t>
            </w:r>
            <w:proofErr w:type="spellEnd"/>
            <w:r>
              <w:rPr>
                <w:rFonts w:cs="Mangal"/>
                <w:sz w:val="24"/>
                <w:szCs w:val="24"/>
              </w:rPr>
              <w:t>» - 1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proofErr w:type="spellStart"/>
            <w:r w:rsidRPr="00345F1D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96.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0139DC">
              <w:rPr>
                <w:rFonts w:cs="Mangal"/>
                <w:sz w:val="24"/>
                <w:szCs w:val="24"/>
              </w:rPr>
              <w:t>Сетон</w:t>
            </w:r>
            <w:proofErr w:type="spellEnd"/>
            <w:r w:rsidRPr="000139DC">
              <w:rPr>
                <w:rFonts w:cs="Mangal"/>
                <w:sz w:val="24"/>
                <w:szCs w:val="24"/>
              </w:rPr>
              <w:t xml:space="preserve"> – Томпсон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Mangal"/>
                <w:sz w:val="24"/>
                <w:szCs w:val="24"/>
              </w:rPr>
              <w:t>Снап</w:t>
            </w:r>
            <w:proofErr w:type="spellEnd"/>
            <w:r>
              <w:rPr>
                <w:rFonts w:cs="Mangal"/>
                <w:sz w:val="24"/>
                <w:szCs w:val="24"/>
              </w:rPr>
              <w:t>» - 2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«Снежный ком»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97.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0139DC">
              <w:rPr>
                <w:rFonts w:cs="Mangal"/>
                <w:sz w:val="24"/>
                <w:szCs w:val="24"/>
              </w:rPr>
              <w:t>Сетон</w:t>
            </w:r>
            <w:proofErr w:type="spellEnd"/>
            <w:r w:rsidRPr="000139DC">
              <w:rPr>
                <w:rFonts w:cs="Mangal"/>
                <w:sz w:val="24"/>
                <w:szCs w:val="24"/>
              </w:rPr>
              <w:t xml:space="preserve"> – Томпсон</w:t>
            </w:r>
            <w:proofErr w:type="gramEnd"/>
            <w:r>
              <w:rPr>
                <w:rFonts w:cs="Mang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Mangal"/>
                <w:sz w:val="24"/>
                <w:szCs w:val="24"/>
              </w:rPr>
              <w:t>Снап</w:t>
            </w:r>
            <w:proofErr w:type="spellEnd"/>
            <w:r>
              <w:rPr>
                <w:rFonts w:cs="Mangal"/>
                <w:sz w:val="24"/>
                <w:szCs w:val="24"/>
              </w:rPr>
              <w:t>» - 3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Соотнеси понятия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98.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b/>
                <w:i/>
                <w:sz w:val="24"/>
                <w:szCs w:val="24"/>
              </w:rPr>
              <w:t>Д. Даррелл</w:t>
            </w:r>
            <w:r>
              <w:rPr>
                <w:rFonts w:cs="Mangal"/>
                <w:sz w:val="24"/>
                <w:szCs w:val="24"/>
              </w:rPr>
              <w:t xml:space="preserve"> «Живописный жираф» - 1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«Цепочка»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99.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sz w:val="24"/>
                <w:szCs w:val="24"/>
              </w:rPr>
              <w:t xml:space="preserve">Д. Даррелл </w:t>
            </w:r>
            <w:r>
              <w:rPr>
                <w:rFonts w:cs="Mangal"/>
                <w:sz w:val="24"/>
                <w:szCs w:val="24"/>
              </w:rPr>
              <w:t>«Живописный жираф» - 2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Анаграммы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100.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 w:rsidRPr="000139DC">
              <w:rPr>
                <w:rFonts w:cs="Mangal"/>
                <w:sz w:val="24"/>
                <w:szCs w:val="24"/>
              </w:rPr>
              <w:t>Д. Даррелл</w:t>
            </w:r>
            <w:r>
              <w:rPr>
                <w:rFonts w:cs="Mangal"/>
                <w:sz w:val="24"/>
                <w:szCs w:val="24"/>
              </w:rPr>
              <w:t xml:space="preserve"> «Живописный жираф» - 3 ч.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Ребусы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101.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732DA2" w:rsidRDefault="00DC11A8" w:rsidP="0011645A">
            <w:pPr>
              <w:rPr>
                <w:sz w:val="24"/>
              </w:rPr>
            </w:pPr>
            <w:proofErr w:type="spellStart"/>
            <w:r w:rsidRPr="00732DA2">
              <w:rPr>
                <w:i/>
                <w:sz w:val="24"/>
              </w:rPr>
              <w:t>Вн</w:t>
            </w:r>
            <w:proofErr w:type="spellEnd"/>
            <w:r w:rsidRPr="00732DA2">
              <w:rPr>
                <w:i/>
                <w:sz w:val="24"/>
              </w:rPr>
              <w:t>. чтение</w:t>
            </w:r>
            <w:r w:rsidRPr="00732DA2">
              <w:rPr>
                <w:sz w:val="24"/>
              </w:rPr>
              <w:t xml:space="preserve"> В. М. Шукшин «Мечты»</w:t>
            </w:r>
          </w:p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 w:rsidRPr="00345F1D">
              <w:rPr>
                <w:sz w:val="24"/>
              </w:rPr>
              <w:t>«Объясни и нарисуй»</w:t>
            </w:r>
          </w:p>
        </w:tc>
        <w:tc>
          <w:tcPr>
            <w:tcW w:w="2062" w:type="dxa"/>
          </w:tcPr>
          <w:p w:rsidR="00DC11A8" w:rsidRDefault="00DC11A8" w:rsidP="0011645A"/>
        </w:tc>
      </w:tr>
      <w:tr w:rsidR="00DC11A8" w:rsidTr="0011645A">
        <w:tc>
          <w:tcPr>
            <w:tcW w:w="706" w:type="dxa"/>
          </w:tcPr>
          <w:p w:rsidR="00DC11A8" w:rsidRDefault="00DC11A8" w:rsidP="0011645A">
            <w:r>
              <w:t>102.</w:t>
            </w:r>
          </w:p>
        </w:tc>
        <w:tc>
          <w:tcPr>
            <w:tcW w:w="2939" w:type="dxa"/>
            <w:vMerge/>
          </w:tcPr>
          <w:p w:rsidR="00DC11A8" w:rsidRDefault="00DC11A8" w:rsidP="0011645A"/>
        </w:tc>
        <w:tc>
          <w:tcPr>
            <w:tcW w:w="5961" w:type="dxa"/>
          </w:tcPr>
          <w:p w:rsidR="00DC11A8" w:rsidRPr="00BC4FCA" w:rsidRDefault="00DC11A8" w:rsidP="0011645A">
            <w:pPr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Итоговый урок за год.</w:t>
            </w:r>
          </w:p>
        </w:tc>
        <w:tc>
          <w:tcPr>
            <w:tcW w:w="850" w:type="dxa"/>
          </w:tcPr>
          <w:p w:rsidR="00DC11A8" w:rsidRDefault="00DC11A8" w:rsidP="0011645A">
            <w:r>
              <w:t>1</w:t>
            </w:r>
          </w:p>
        </w:tc>
        <w:tc>
          <w:tcPr>
            <w:tcW w:w="2268" w:type="dxa"/>
          </w:tcPr>
          <w:p w:rsidR="00DC11A8" w:rsidRPr="00345F1D" w:rsidRDefault="00DC11A8" w:rsidP="00116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Пословицы (подбери и </w:t>
            </w:r>
            <w:r w:rsidRPr="00345F1D">
              <w:rPr>
                <w:sz w:val="24"/>
              </w:rPr>
              <w:t>объясни)</w:t>
            </w:r>
          </w:p>
        </w:tc>
        <w:tc>
          <w:tcPr>
            <w:tcW w:w="2062" w:type="dxa"/>
          </w:tcPr>
          <w:p w:rsidR="00DC11A8" w:rsidRDefault="00DC11A8" w:rsidP="0011645A"/>
        </w:tc>
      </w:tr>
    </w:tbl>
    <w:p w:rsidR="00DC11A8" w:rsidRDefault="00DC11A8" w:rsidP="00DC11A8">
      <w:pPr>
        <w:spacing w:after="0"/>
        <w:sectPr w:rsidR="00DC11A8" w:rsidSect="00DC11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BDC" w:rsidRDefault="00DB0BDC" w:rsidP="00DC11A8">
      <w:pPr>
        <w:spacing w:after="0"/>
      </w:pPr>
    </w:p>
    <w:sectPr w:rsidR="00DB0BDC" w:rsidSect="00DC11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1A8"/>
    <w:rsid w:val="00013348"/>
    <w:rsid w:val="000E5AB0"/>
    <w:rsid w:val="0035227B"/>
    <w:rsid w:val="00A74856"/>
    <w:rsid w:val="00BB33A4"/>
    <w:rsid w:val="00BD4AB8"/>
    <w:rsid w:val="00DB0BDC"/>
    <w:rsid w:val="00DC11A8"/>
    <w:rsid w:val="00F1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8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11A8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11A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DC11A8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1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Основной текст_"/>
    <w:basedOn w:val="a0"/>
    <w:link w:val="6"/>
    <w:rsid w:val="00DC11A8"/>
    <w:rPr>
      <w:rFonts w:eastAsia="Times New Roman"/>
      <w:sz w:val="22"/>
      <w:shd w:val="clear" w:color="auto" w:fill="FFFFFF"/>
    </w:rPr>
  </w:style>
  <w:style w:type="paragraph" w:customStyle="1" w:styleId="6">
    <w:name w:val="Основной текст6"/>
    <w:basedOn w:val="a"/>
    <w:link w:val="a7"/>
    <w:rsid w:val="00DC11A8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="Times New Roman" w:cstheme="minorBidi"/>
      <w:sz w:val="22"/>
      <w:szCs w:val="22"/>
    </w:rPr>
  </w:style>
  <w:style w:type="character" w:customStyle="1" w:styleId="4">
    <w:name w:val="Заголовок №4_"/>
    <w:basedOn w:val="a0"/>
    <w:link w:val="40"/>
    <w:rsid w:val="00DC11A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C11A8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Cs w:val="22"/>
    </w:rPr>
  </w:style>
  <w:style w:type="character" w:customStyle="1" w:styleId="8">
    <w:name w:val="Основной текст (8) + Курсив"/>
    <w:basedOn w:val="a0"/>
    <w:rsid w:val="00DC11A8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Основной текст (13) + Не курсив"/>
    <w:basedOn w:val="a0"/>
    <w:rsid w:val="00DC11A8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DC11A8"/>
    <w:rPr>
      <w:rFonts w:eastAsia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C11A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C11A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DC11A8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C11A8"/>
    <w:pPr>
      <w:widowControl w:val="0"/>
      <w:shd w:val="clear" w:color="auto" w:fill="FFFFFF"/>
      <w:spacing w:after="60" w:line="0" w:lineRule="atLeast"/>
      <w:ind w:hanging="560"/>
    </w:pPr>
    <w:rPr>
      <w:rFonts w:eastAsia="Times New Roman" w:cstheme="minorBidi"/>
      <w:sz w:val="18"/>
      <w:szCs w:val="18"/>
    </w:rPr>
  </w:style>
  <w:style w:type="paragraph" w:customStyle="1" w:styleId="110">
    <w:name w:val="Основной текст (11)"/>
    <w:basedOn w:val="a"/>
    <w:link w:val="11"/>
    <w:rsid w:val="00DC11A8"/>
    <w:pPr>
      <w:widowControl w:val="0"/>
      <w:shd w:val="clear" w:color="auto" w:fill="FFFFFF"/>
      <w:spacing w:after="0" w:line="20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31">
    <w:name w:val="Основной текст (13)"/>
    <w:basedOn w:val="a"/>
    <w:link w:val="130"/>
    <w:rsid w:val="00DC11A8"/>
    <w:pPr>
      <w:widowControl w:val="0"/>
      <w:shd w:val="clear" w:color="auto" w:fill="FFFFFF"/>
      <w:spacing w:after="0" w:line="202" w:lineRule="exact"/>
      <w:ind w:hanging="540"/>
    </w:pPr>
    <w:rPr>
      <w:rFonts w:eastAsia="Times New Roman" w:cstheme="minorBid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DC11A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16FC-61AC-4EF6-A056-1F96E2A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5</cp:revision>
  <dcterms:created xsi:type="dcterms:W3CDTF">2020-08-14T08:55:00Z</dcterms:created>
  <dcterms:modified xsi:type="dcterms:W3CDTF">2020-11-05T09:26:00Z</dcterms:modified>
</cp:coreProperties>
</file>